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0" w:rsidRDefault="00BE3DD0" w:rsidP="00D9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0" w:rsidRDefault="00BE3DD0" w:rsidP="00D9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80" w:rsidRDefault="00582631" w:rsidP="0058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300" cy="8772525"/>
            <wp:effectExtent l="0" t="0" r="0" b="9525"/>
            <wp:docPr id="1" name="Рисунок 1" descr="C:\Users\888\Desktop\ТО ЧТО НАДО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ТО ЧТО НАДО 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C41" w:rsidRDefault="00D90C41" w:rsidP="006C618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C6180" w:rsidRDefault="006C6180" w:rsidP="006C6180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C41" w:rsidRDefault="00D90C41" w:rsidP="00D90C4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противодействии коррупции (далее – Положение)</w:t>
      </w:r>
      <w:r w:rsidRPr="00D90C41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90C41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0C4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0C41">
        <w:rPr>
          <w:rFonts w:ascii="Times New Roman" w:hAnsi="Times New Roman" w:cs="Times New Roman"/>
          <w:sz w:val="24"/>
          <w:szCs w:val="24"/>
        </w:rPr>
        <w:t xml:space="preserve"> Российской Федерации от 25 декабря 2008 г. № 273-ФЗ «О противодействии коррупции».</w:t>
      </w:r>
    </w:p>
    <w:p w:rsidR="00D90C41" w:rsidRDefault="00D90C41" w:rsidP="00D90C4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90C41">
        <w:rPr>
          <w:rFonts w:ascii="Times New Roman" w:hAnsi="Times New Roman" w:cs="Times New Roman"/>
          <w:sz w:val="24"/>
          <w:szCs w:val="24"/>
        </w:rPr>
        <w:t xml:space="preserve">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</w:t>
      </w:r>
      <w:r w:rsidR="00A93FBA">
        <w:rPr>
          <w:rFonts w:ascii="Times New Roman" w:hAnsi="Times New Roman" w:cs="Times New Roman"/>
          <w:sz w:val="24"/>
          <w:szCs w:val="24"/>
        </w:rPr>
        <w:t>в ГБДОУ Детский сад «Старт в будущее» № 5 г.Сунжа.</w:t>
      </w:r>
    </w:p>
    <w:p w:rsidR="00D90C41" w:rsidRPr="00233EE0" w:rsidRDefault="00233EE0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90C41" w:rsidRPr="00233EE0">
        <w:rPr>
          <w:rFonts w:ascii="Times New Roman" w:hAnsi="Times New Roman" w:cs="Times New Roman"/>
          <w:sz w:val="24"/>
          <w:szCs w:val="24"/>
        </w:rPr>
        <w:t>. В настоящем Положении применяются следующие понятия и определения:</w:t>
      </w:r>
    </w:p>
    <w:p w:rsidR="00284F8E" w:rsidRDefault="00D90C41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EE0">
        <w:rPr>
          <w:rFonts w:ascii="Times New Roman" w:hAnsi="Times New Roman" w:cs="Times New Roman"/>
          <w:sz w:val="24"/>
          <w:szCs w:val="24"/>
        </w:rPr>
        <w:t>1.</w:t>
      </w:r>
      <w:r w:rsidR="00233EE0">
        <w:rPr>
          <w:rFonts w:ascii="Times New Roman" w:hAnsi="Times New Roman" w:cs="Times New Roman"/>
          <w:sz w:val="24"/>
          <w:szCs w:val="24"/>
        </w:rPr>
        <w:t>3</w:t>
      </w:r>
      <w:r w:rsidRPr="00233EE0">
        <w:rPr>
          <w:rFonts w:ascii="Times New Roman" w:hAnsi="Times New Roman" w:cs="Times New Roman"/>
          <w:sz w:val="24"/>
          <w:szCs w:val="24"/>
        </w:rPr>
        <w:t xml:space="preserve">.1. Коррупция - </w:t>
      </w:r>
      <w:r w:rsidR="00233EE0">
        <w:rPr>
          <w:rFonts w:ascii="Times New Roman" w:hAnsi="Times New Roman" w:cs="Times New Roman"/>
          <w:sz w:val="24"/>
          <w:szCs w:val="24"/>
        </w:rPr>
        <w:t>это</w:t>
      </w:r>
      <w:r w:rsidRPr="00233EE0">
        <w:rPr>
          <w:rFonts w:ascii="Times New Roman" w:hAnsi="Times New Roman" w:cs="Times New Roman"/>
          <w:sz w:val="24"/>
          <w:szCs w:val="24"/>
        </w:rPr>
        <w:t xml:space="preserve"> противоправная деятельность, </w:t>
      </w:r>
      <w:proofErr w:type="gramStart"/>
      <w:r w:rsidRPr="00233EE0">
        <w:rPr>
          <w:rFonts w:ascii="Times New Roman" w:hAnsi="Times New Roman" w:cs="Times New Roman"/>
          <w:sz w:val="24"/>
          <w:szCs w:val="24"/>
        </w:rPr>
        <w:t xml:space="preserve">заключающаяся </w:t>
      </w:r>
      <w:r w:rsidR="00233EE0">
        <w:rPr>
          <w:rFonts w:ascii="Times New Roman" w:hAnsi="Times New Roman" w:cs="Times New Roman"/>
          <w:sz w:val="24"/>
          <w:szCs w:val="24"/>
        </w:rPr>
        <w:t xml:space="preserve"> </w:t>
      </w:r>
      <w:r w:rsidR="00233EE0" w:rsidRPr="00D90C41">
        <w:rPr>
          <w:rFonts w:ascii="Times New Roman" w:hAnsi="Times New Roman" w:cs="Times New Roman"/>
          <w:sz w:val="24"/>
          <w:szCs w:val="24"/>
        </w:rPr>
        <w:t>незаконно</w:t>
      </w:r>
      <w:r w:rsidR="00233E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33EE0" w:rsidRPr="00D90C4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33EE0">
        <w:rPr>
          <w:rFonts w:ascii="Times New Roman" w:hAnsi="Times New Roman" w:cs="Times New Roman"/>
          <w:sz w:val="24"/>
          <w:szCs w:val="24"/>
        </w:rPr>
        <w:t>и</w:t>
      </w:r>
      <w:r w:rsidR="00233EE0" w:rsidRPr="00D90C41">
        <w:rPr>
          <w:rFonts w:ascii="Times New Roman" w:hAnsi="Times New Roman" w:cs="Times New Roman"/>
          <w:sz w:val="24"/>
          <w:szCs w:val="24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</w:t>
      </w:r>
      <w:r w:rsidR="00233EE0">
        <w:rPr>
          <w:rFonts w:ascii="Times New Roman" w:hAnsi="Times New Roman" w:cs="Times New Roman"/>
          <w:sz w:val="24"/>
          <w:szCs w:val="24"/>
        </w:rPr>
        <w:t xml:space="preserve">характера: </w:t>
      </w:r>
      <w:r w:rsidR="00233EE0" w:rsidRPr="00D90C41">
        <w:rPr>
          <w:rFonts w:ascii="Times New Roman" w:hAnsi="Times New Roman" w:cs="Times New Roman"/>
          <w:sz w:val="24"/>
          <w:szCs w:val="24"/>
        </w:rPr>
        <w:t>дача взятки, получение взятки, злоупотребление полномочиям</w:t>
      </w:r>
      <w:r w:rsidR="00284F8E">
        <w:rPr>
          <w:rFonts w:ascii="Times New Roman" w:hAnsi="Times New Roman" w:cs="Times New Roman"/>
          <w:sz w:val="24"/>
          <w:szCs w:val="24"/>
        </w:rPr>
        <w:t>и, коммерческий подкуп и др.;</w:t>
      </w:r>
      <w:r w:rsidR="00233EE0" w:rsidRPr="00D9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8E" w:rsidRDefault="00D90C41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EE0">
        <w:rPr>
          <w:rFonts w:ascii="Times New Roman" w:hAnsi="Times New Roman" w:cs="Times New Roman"/>
          <w:sz w:val="24"/>
          <w:szCs w:val="24"/>
        </w:rPr>
        <w:t>1.</w:t>
      </w:r>
      <w:r w:rsidR="00233EE0">
        <w:rPr>
          <w:rFonts w:ascii="Times New Roman" w:hAnsi="Times New Roman" w:cs="Times New Roman"/>
          <w:sz w:val="24"/>
          <w:szCs w:val="24"/>
        </w:rPr>
        <w:t>3</w:t>
      </w:r>
      <w:r w:rsidRPr="00233EE0">
        <w:rPr>
          <w:rFonts w:ascii="Times New Roman" w:hAnsi="Times New Roman" w:cs="Times New Roman"/>
          <w:sz w:val="24"/>
          <w:szCs w:val="24"/>
        </w:rPr>
        <w:t>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</w:t>
      </w:r>
      <w:r w:rsidR="00284F8E">
        <w:rPr>
          <w:rFonts w:ascii="Times New Roman" w:hAnsi="Times New Roman" w:cs="Times New Roman"/>
          <w:sz w:val="24"/>
          <w:szCs w:val="24"/>
        </w:rPr>
        <w:t>, в том числе по выявлению и последующему устранению причин коррупции;</w:t>
      </w:r>
    </w:p>
    <w:p w:rsidR="00D90C41" w:rsidRPr="00233EE0" w:rsidRDefault="00D90C41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EE0">
        <w:rPr>
          <w:rFonts w:ascii="Times New Roman" w:hAnsi="Times New Roman" w:cs="Times New Roman"/>
          <w:sz w:val="24"/>
          <w:szCs w:val="24"/>
        </w:rPr>
        <w:t>1.</w:t>
      </w:r>
      <w:r w:rsidR="00233EE0">
        <w:rPr>
          <w:rFonts w:ascii="Times New Roman" w:hAnsi="Times New Roman" w:cs="Times New Roman"/>
          <w:sz w:val="24"/>
          <w:szCs w:val="24"/>
        </w:rPr>
        <w:t>3</w:t>
      </w:r>
      <w:r w:rsidR="00284F8E">
        <w:rPr>
          <w:rFonts w:ascii="Times New Roman" w:hAnsi="Times New Roman" w:cs="Times New Roman"/>
          <w:sz w:val="24"/>
          <w:szCs w:val="24"/>
        </w:rPr>
        <w:t>.3</w:t>
      </w:r>
      <w:r w:rsidRPr="00233EE0">
        <w:rPr>
          <w:rFonts w:ascii="Times New Roman" w:hAnsi="Times New Roman" w:cs="Times New Roman"/>
          <w:sz w:val="24"/>
          <w:szCs w:val="24"/>
        </w:rPr>
        <w:t>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233EE0">
        <w:rPr>
          <w:rFonts w:ascii="Times New Roman" w:hAnsi="Times New Roman" w:cs="Times New Roman"/>
          <w:sz w:val="24"/>
          <w:szCs w:val="24"/>
        </w:rPr>
        <w:br/>
        <w:t>В ДОУ субъектами антикоррупционной политики являются:</w:t>
      </w:r>
    </w:p>
    <w:p w:rsidR="00D90C41" w:rsidRDefault="00D90C41" w:rsidP="00233EE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43E">
        <w:rPr>
          <w:rFonts w:ascii="Times New Roman" w:hAnsi="Times New Roman" w:cs="Times New Roman"/>
          <w:sz w:val="24"/>
          <w:szCs w:val="24"/>
        </w:rPr>
        <w:t>• педагогический коллектив и обслуживающий персонал;</w:t>
      </w:r>
    </w:p>
    <w:p w:rsidR="00D90C41" w:rsidRDefault="00D90C41" w:rsidP="00233EE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43E">
        <w:rPr>
          <w:rFonts w:ascii="Times New Roman" w:hAnsi="Times New Roman" w:cs="Times New Roman"/>
          <w:sz w:val="24"/>
          <w:szCs w:val="24"/>
        </w:rPr>
        <w:t>• родители (законные представители);</w:t>
      </w:r>
    </w:p>
    <w:p w:rsidR="00D90C41" w:rsidRPr="00233EE0" w:rsidRDefault="00233EE0" w:rsidP="00233EE0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C41" w:rsidRPr="00233EE0">
        <w:rPr>
          <w:rFonts w:ascii="Times New Roman" w:hAnsi="Times New Roman" w:cs="Times New Roman"/>
          <w:sz w:val="24"/>
          <w:szCs w:val="24"/>
        </w:rPr>
        <w:t>• физические и юридические лица, заинтересованные в качественном оказании</w:t>
      </w:r>
    </w:p>
    <w:p w:rsidR="00D90C41" w:rsidRDefault="00D90C41" w:rsidP="00233EE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43E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1" w:rsidRPr="00233EE0" w:rsidRDefault="00D90C41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EE0">
        <w:rPr>
          <w:rFonts w:ascii="Times New Roman" w:hAnsi="Times New Roman" w:cs="Times New Roman"/>
          <w:sz w:val="24"/>
          <w:szCs w:val="24"/>
        </w:rPr>
        <w:t>1.</w:t>
      </w:r>
      <w:r w:rsidR="00233EE0">
        <w:rPr>
          <w:rFonts w:ascii="Times New Roman" w:hAnsi="Times New Roman" w:cs="Times New Roman"/>
          <w:sz w:val="24"/>
          <w:szCs w:val="24"/>
        </w:rPr>
        <w:t>3</w:t>
      </w:r>
      <w:r w:rsidRPr="00233EE0">
        <w:rPr>
          <w:rFonts w:ascii="Times New Roman" w:hAnsi="Times New Roman" w:cs="Times New Roman"/>
          <w:sz w:val="24"/>
          <w:szCs w:val="24"/>
        </w:rPr>
        <w:t>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90C41" w:rsidRDefault="00D90C41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EE0">
        <w:rPr>
          <w:rFonts w:ascii="Times New Roman" w:hAnsi="Times New Roman" w:cs="Times New Roman"/>
          <w:sz w:val="24"/>
          <w:szCs w:val="24"/>
        </w:rPr>
        <w:t>1.</w:t>
      </w:r>
      <w:r w:rsidR="00233EE0">
        <w:rPr>
          <w:rFonts w:ascii="Times New Roman" w:hAnsi="Times New Roman" w:cs="Times New Roman"/>
          <w:sz w:val="24"/>
          <w:szCs w:val="24"/>
        </w:rPr>
        <w:t xml:space="preserve">3.6. </w:t>
      </w:r>
      <w:r w:rsidRPr="00233EE0">
        <w:rPr>
          <w:rFonts w:ascii="Times New Roman" w:hAnsi="Times New Roman" w:cs="Times New Roman"/>
          <w:sz w:val="24"/>
          <w:szCs w:val="24"/>
        </w:rPr>
        <w:t>Предупреждение коррупции - деятельно</w:t>
      </w:r>
      <w:r w:rsidR="00233EE0" w:rsidRPr="00233EE0">
        <w:rPr>
          <w:rFonts w:ascii="Times New Roman" w:hAnsi="Times New Roman" w:cs="Times New Roman"/>
          <w:sz w:val="24"/>
          <w:szCs w:val="24"/>
        </w:rPr>
        <w:t>сть субъектов</w:t>
      </w:r>
      <w:r w:rsidR="00233EE0">
        <w:rPr>
          <w:rFonts w:ascii="Times New Roman" w:hAnsi="Times New Roman" w:cs="Times New Roman"/>
          <w:sz w:val="24"/>
          <w:szCs w:val="24"/>
        </w:rPr>
        <w:t xml:space="preserve"> а</w:t>
      </w:r>
      <w:r w:rsidR="00233EE0" w:rsidRPr="00233EE0">
        <w:rPr>
          <w:rFonts w:ascii="Times New Roman" w:hAnsi="Times New Roman" w:cs="Times New Roman"/>
          <w:sz w:val="24"/>
          <w:szCs w:val="24"/>
        </w:rPr>
        <w:t>нтикоррупционной</w:t>
      </w:r>
      <w:r w:rsidR="00233EE0">
        <w:rPr>
          <w:rFonts w:ascii="Times New Roman" w:hAnsi="Times New Roman" w:cs="Times New Roman"/>
          <w:sz w:val="24"/>
          <w:szCs w:val="24"/>
        </w:rPr>
        <w:t xml:space="preserve"> </w:t>
      </w:r>
      <w:r w:rsidRPr="00233EE0">
        <w:rPr>
          <w:rFonts w:ascii="Times New Roman" w:hAnsi="Times New Roman" w:cs="Times New Roman"/>
          <w:sz w:val="24"/>
          <w:szCs w:val="24"/>
        </w:rPr>
        <w:t>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C6180" w:rsidRDefault="006C6180" w:rsidP="0023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C27" w:rsidRPr="006C6180" w:rsidRDefault="00417C27" w:rsidP="006C61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180">
        <w:rPr>
          <w:rFonts w:ascii="Times New Roman" w:hAnsi="Times New Roman" w:cs="Times New Roman"/>
          <w:b/>
          <w:sz w:val="24"/>
          <w:szCs w:val="24"/>
        </w:rPr>
        <w:t>Основные меры по профилактике коррупции</w:t>
      </w:r>
    </w:p>
    <w:p w:rsidR="006C6180" w:rsidRPr="006C6180" w:rsidRDefault="006C6180" w:rsidP="006C618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C27" w:rsidRDefault="00417C2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33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44F7" w:rsidRPr="00D90C41">
        <w:rPr>
          <w:rFonts w:ascii="Times New Roman" w:hAnsi="Times New Roman" w:cs="Times New Roman"/>
          <w:sz w:val="24"/>
          <w:szCs w:val="24"/>
        </w:rPr>
        <w:t>рофилактика коррупции осуществляется путем применения следующих основных мер</w:t>
      </w:r>
      <w:r w:rsidRPr="00417C27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по профилактике коррупции</w:t>
      </w:r>
      <w:r w:rsidR="00C944F7" w:rsidRPr="00D90C41">
        <w:rPr>
          <w:rFonts w:ascii="Times New Roman" w:hAnsi="Times New Roman" w:cs="Times New Roman"/>
          <w:sz w:val="24"/>
          <w:szCs w:val="24"/>
        </w:rPr>
        <w:t>:</w:t>
      </w:r>
    </w:p>
    <w:p w:rsidR="00284F8E" w:rsidRDefault="00417C2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C944F7" w:rsidRPr="00D90C41">
        <w:rPr>
          <w:rFonts w:ascii="Times New Roman" w:hAnsi="Times New Roman" w:cs="Times New Roman"/>
          <w:sz w:val="24"/>
          <w:szCs w:val="24"/>
        </w:rPr>
        <w:t>Формирование у работников Учреждения нетерпимости к коррупционному поведению.</w:t>
      </w:r>
    </w:p>
    <w:p w:rsidR="00284F8E" w:rsidRDefault="00417C2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C944F7" w:rsidRPr="00D90C41">
        <w:rPr>
          <w:rFonts w:ascii="Times New Roman" w:hAnsi="Times New Roman" w:cs="Times New Roman"/>
          <w:sz w:val="24"/>
          <w:szCs w:val="24"/>
        </w:rPr>
        <w:t>Формирование у родителей (законных представителей) воспитанников нетерпимости к коррупционному поведению.</w:t>
      </w:r>
    </w:p>
    <w:p w:rsidR="00284F8E" w:rsidRDefault="00417C2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C944F7" w:rsidRPr="00D90C41">
        <w:rPr>
          <w:rFonts w:ascii="Times New Roman" w:hAnsi="Times New Roman" w:cs="Times New Roman"/>
          <w:sz w:val="24"/>
          <w:szCs w:val="24"/>
        </w:rPr>
        <w:t>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</w:p>
    <w:p w:rsidR="006C6180" w:rsidRDefault="00417C2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944F7" w:rsidRPr="00D90C41">
        <w:rPr>
          <w:rFonts w:ascii="Times New Roman" w:hAnsi="Times New Roman" w:cs="Times New Roman"/>
          <w:sz w:val="24"/>
          <w:szCs w:val="24"/>
        </w:rPr>
        <w:t>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6C6180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180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180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F8E" w:rsidRPr="00417C27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944F7" w:rsidRPr="00417C27">
        <w:rPr>
          <w:rFonts w:ascii="Times New Roman" w:hAnsi="Times New Roman" w:cs="Times New Roman"/>
          <w:b/>
          <w:sz w:val="24"/>
          <w:szCs w:val="24"/>
        </w:rPr>
        <w:t>Основные направления по повышению эффективности</w:t>
      </w:r>
      <w:r w:rsidR="00417C27" w:rsidRPr="0041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F7" w:rsidRPr="00417C27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  <w:r w:rsidR="00417C27" w:rsidRPr="005F6141">
        <w:rPr>
          <w:rFonts w:ascii="Times New Roman" w:hAnsi="Times New Roman" w:cs="Times New Roman"/>
          <w:b/>
          <w:sz w:val="24"/>
          <w:szCs w:val="24"/>
        </w:rPr>
        <w:t>.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муниципальными и общественными комиссиями по вопросам противодействия коррупции, а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также с гражданами и институтами гражданского общества.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 к более активному участию в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противодействии коррупции, на формирование в коллективе и у родителей (законных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представителей) воспитанников негативного отношения к коррупционному поведению.</w:t>
      </w:r>
    </w:p>
    <w:p w:rsidR="005F6141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3.4. Ознакомление под роспись работников Учреждения с «Положением о противодействии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 xml:space="preserve">коррупции», «Кодексом этики </w:t>
      </w:r>
      <w:r w:rsidR="005F6141">
        <w:rPr>
          <w:rFonts w:ascii="Times New Roman" w:hAnsi="Times New Roman" w:cs="Times New Roman"/>
          <w:sz w:val="24"/>
          <w:szCs w:val="24"/>
        </w:rPr>
        <w:t>педагогических ра</w:t>
      </w:r>
      <w:r w:rsidRPr="00D90C41">
        <w:rPr>
          <w:rFonts w:ascii="Times New Roman" w:hAnsi="Times New Roman" w:cs="Times New Roman"/>
          <w:sz w:val="24"/>
          <w:szCs w:val="24"/>
        </w:rPr>
        <w:t>ботников» и «Планом мероприятий о противодействию коррупции в Учреждении».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 xml:space="preserve">3.5. Создание условий для уведомления родителей (законных представителей) воспитанников, </w:t>
      </w:r>
      <w:r w:rsidR="00284F8E">
        <w:rPr>
          <w:rFonts w:ascii="Times New Roman" w:hAnsi="Times New Roman" w:cs="Times New Roman"/>
          <w:sz w:val="24"/>
          <w:szCs w:val="24"/>
        </w:rPr>
        <w:t>а</w:t>
      </w:r>
      <w:r w:rsidRPr="00D90C41">
        <w:rPr>
          <w:rFonts w:ascii="Times New Roman" w:hAnsi="Times New Roman" w:cs="Times New Roman"/>
          <w:sz w:val="24"/>
          <w:szCs w:val="24"/>
        </w:rPr>
        <w:t>дминистрации Учреждения, работников обо всех случаях коррупционных действий в</w:t>
      </w:r>
      <w:r w:rsidR="005F6141" w:rsidRP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Учреждении.</w:t>
      </w:r>
    </w:p>
    <w:p w:rsidR="006C6180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F8E" w:rsidRPr="005F6141" w:rsidRDefault="006C6180" w:rsidP="006C618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44F7" w:rsidRPr="005F6141">
        <w:rPr>
          <w:rFonts w:ascii="Times New Roman" w:hAnsi="Times New Roman" w:cs="Times New Roman"/>
          <w:b/>
          <w:sz w:val="24"/>
          <w:szCs w:val="24"/>
        </w:rPr>
        <w:t>Организационные основы противодействия коррупции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 xml:space="preserve">4.1. Общее руководство мероприятиями, направленными на противодействие коррупции, </w:t>
      </w:r>
      <w:r w:rsidR="005F614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90C41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профилактику коррупционных правонарушений в </w:t>
      </w:r>
      <w:r w:rsidR="00284F8E">
        <w:rPr>
          <w:rFonts w:ascii="Times New Roman" w:hAnsi="Times New Roman" w:cs="Times New Roman"/>
          <w:sz w:val="24"/>
          <w:szCs w:val="24"/>
        </w:rPr>
        <w:t>У</w:t>
      </w:r>
      <w:r w:rsidRPr="00D90C41">
        <w:rPr>
          <w:rFonts w:ascii="Times New Roman" w:hAnsi="Times New Roman" w:cs="Times New Roman"/>
          <w:sz w:val="24"/>
          <w:szCs w:val="24"/>
        </w:rPr>
        <w:t>чреждении.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4.2. Должностное лицо, ответственное за профилактику коррупционных правонарушений в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Учреждении назначается приказом заведующего ежегодно.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4.3. Должностное лицо, ответственное за профилактику коррупционных правонарушений в</w:t>
      </w:r>
      <w:r w:rsidR="005F6141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>Учреждении:</w:t>
      </w:r>
    </w:p>
    <w:p w:rsidR="005F6141" w:rsidRDefault="005F6141" w:rsidP="005F614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E6643E">
        <w:rPr>
          <w:rFonts w:ascii="Times New Roman" w:hAnsi="Times New Roman" w:cs="Times New Roman"/>
          <w:sz w:val="24"/>
          <w:szCs w:val="24"/>
        </w:rPr>
        <w:t>а основе предложений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Pr="00E6643E">
        <w:rPr>
          <w:rFonts w:ascii="Times New Roman" w:hAnsi="Times New Roman" w:cs="Times New Roman"/>
          <w:sz w:val="24"/>
          <w:szCs w:val="24"/>
        </w:rPr>
        <w:t xml:space="preserve"> формирует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6643E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ДОУ, выносит ее на утверждение председателю Комиссии;</w:t>
      </w:r>
    </w:p>
    <w:p w:rsidR="005F6141" w:rsidRDefault="005F6141" w:rsidP="005F614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формирует </w:t>
      </w:r>
      <w:r w:rsidRPr="00E6643E">
        <w:rPr>
          <w:rFonts w:ascii="Times New Roman" w:hAnsi="Times New Roman" w:cs="Times New Roman"/>
          <w:sz w:val="24"/>
          <w:szCs w:val="24"/>
        </w:rPr>
        <w:t>повестку дня его очередного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Комиссии, проект решений заседаний Комиссии;</w:t>
      </w:r>
    </w:p>
    <w:p w:rsidR="005F6141" w:rsidRDefault="005F6141" w:rsidP="005F614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контролирует ход выполнения плана антикоррупционных действий ответственными лицами, сроки выполнения мероприятий, отчитывается перед Комиссией;</w:t>
      </w:r>
    </w:p>
    <w:p w:rsidR="004042A8" w:rsidRDefault="005F6141" w:rsidP="004042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Pr="00D90C41">
        <w:rPr>
          <w:rFonts w:ascii="Times New Roman" w:hAnsi="Times New Roman" w:cs="Times New Roman"/>
          <w:sz w:val="24"/>
          <w:szCs w:val="24"/>
        </w:rPr>
        <w:t>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</w:t>
      </w:r>
      <w:r w:rsidR="004042A8">
        <w:rPr>
          <w:rFonts w:ascii="Times New Roman" w:hAnsi="Times New Roman" w:cs="Times New Roman"/>
          <w:sz w:val="24"/>
          <w:szCs w:val="24"/>
        </w:rPr>
        <w:t>,</w:t>
      </w:r>
      <w:r w:rsidR="004042A8" w:rsidRPr="004042A8">
        <w:rPr>
          <w:rFonts w:ascii="Times New Roman" w:hAnsi="Times New Roman" w:cs="Times New Roman"/>
          <w:sz w:val="24"/>
          <w:szCs w:val="24"/>
        </w:rPr>
        <w:t xml:space="preserve"> </w:t>
      </w:r>
      <w:r w:rsidR="004042A8" w:rsidRPr="00D90C41">
        <w:rPr>
          <w:rFonts w:ascii="Times New Roman" w:hAnsi="Times New Roman" w:cs="Times New Roman"/>
          <w:sz w:val="24"/>
          <w:szCs w:val="24"/>
        </w:rPr>
        <w:t>принимает заявления работников, родителей (законных представителей) воспитанников о</w:t>
      </w:r>
      <w:r w:rsidR="004042A8">
        <w:rPr>
          <w:rFonts w:ascii="Times New Roman" w:hAnsi="Times New Roman" w:cs="Times New Roman"/>
          <w:sz w:val="24"/>
          <w:szCs w:val="24"/>
        </w:rPr>
        <w:t xml:space="preserve"> </w:t>
      </w:r>
      <w:r w:rsidR="004042A8" w:rsidRPr="00D90C41">
        <w:rPr>
          <w:rFonts w:ascii="Times New Roman" w:hAnsi="Times New Roman" w:cs="Times New Roman"/>
          <w:sz w:val="24"/>
          <w:szCs w:val="24"/>
        </w:rPr>
        <w:t>фактах коррупционных</w:t>
      </w:r>
      <w:r w:rsidR="004042A8">
        <w:rPr>
          <w:rFonts w:ascii="Times New Roman" w:hAnsi="Times New Roman" w:cs="Times New Roman"/>
          <w:sz w:val="24"/>
          <w:szCs w:val="24"/>
        </w:rPr>
        <w:t xml:space="preserve"> проявлений должностными лицами;</w:t>
      </w:r>
    </w:p>
    <w:p w:rsidR="005F6141" w:rsidRDefault="005F6141" w:rsidP="005F614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готовит ежегодный отчет о деятельности Комиссии, выступает с отчетом на заседании Комиссии, заседании общего собрания трудового коллектива.</w:t>
      </w:r>
    </w:p>
    <w:p w:rsidR="00284F8E" w:rsidRDefault="004042A8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944F7" w:rsidRPr="00D90C41">
        <w:rPr>
          <w:rFonts w:ascii="Times New Roman" w:hAnsi="Times New Roman" w:cs="Times New Roman"/>
          <w:sz w:val="24"/>
          <w:szCs w:val="24"/>
        </w:rPr>
        <w:t>разрабатывает на основании проведенных проверок рекомендации,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4F7" w:rsidRPr="00D90C41">
        <w:rPr>
          <w:rFonts w:ascii="Times New Roman" w:hAnsi="Times New Roman" w:cs="Times New Roman"/>
          <w:sz w:val="24"/>
          <w:szCs w:val="24"/>
        </w:rPr>
        <w:t>улучшение антикоррупци</w:t>
      </w:r>
      <w:r w:rsidR="006C6180">
        <w:rPr>
          <w:rFonts w:ascii="Times New Roman" w:hAnsi="Times New Roman" w:cs="Times New Roman"/>
          <w:sz w:val="24"/>
          <w:szCs w:val="24"/>
        </w:rPr>
        <w:t>онной деятельности в Учреждении</w:t>
      </w:r>
    </w:p>
    <w:p w:rsidR="006C6180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F8E" w:rsidRPr="004042A8" w:rsidRDefault="006C6180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944F7" w:rsidRPr="004042A8">
        <w:rPr>
          <w:rFonts w:ascii="Times New Roman" w:hAnsi="Times New Roman" w:cs="Times New Roman"/>
          <w:b/>
          <w:sz w:val="24"/>
          <w:szCs w:val="24"/>
        </w:rPr>
        <w:t>Ответственность физических и юридических лиц</w:t>
      </w:r>
      <w:r w:rsidR="004042A8" w:rsidRPr="00404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F7" w:rsidRPr="004042A8">
        <w:rPr>
          <w:rFonts w:ascii="Times New Roman" w:hAnsi="Times New Roman" w:cs="Times New Roman"/>
          <w:b/>
          <w:sz w:val="24"/>
          <w:szCs w:val="24"/>
        </w:rPr>
        <w:t>за коррупционные правонарушения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 xml:space="preserve">5.1. Все работники, родители (законные представители) воспитанников за совершение </w:t>
      </w:r>
    </w:p>
    <w:p w:rsidR="00284F8E" w:rsidRDefault="00284F8E" w:rsidP="0040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44F7" w:rsidRPr="00D90C41">
        <w:rPr>
          <w:rFonts w:ascii="Times New Roman" w:hAnsi="Times New Roman" w:cs="Times New Roman"/>
          <w:sz w:val="24"/>
          <w:szCs w:val="24"/>
        </w:rPr>
        <w:t>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</w:t>
      </w:r>
      <w:r w:rsidR="004042A8" w:rsidRPr="004042A8">
        <w:rPr>
          <w:rFonts w:ascii="Times New Roman" w:hAnsi="Times New Roman" w:cs="Times New Roman"/>
          <w:sz w:val="24"/>
          <w:szCs w:val="24"/>
        </w:rPr>
        <w:t xml:space="preserve"> </w:t>
      </w:r>
      <w:r w:rsidR="00C944F7" w:rsidRPr="00D90C41">
        <w:rPr>
          <w:rFonts w:ascii="Times New Roman" w:hAnsi="Times New Roman" w:cs="Times New Roman"/>
          <w:sz w:val="24"/>
          <w:szCs w:val="24"/>
        </w:rPr>
        <w:t>Федерации.</w:t>
      </w:r>
    </w:p>
    <w:p w:rsidR="00284F8E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 xml:space="preserve">5.2. Заведующий Учреждением, совершивший коррупционное правонарушение, по решению </w:t>
      </w:r>
      <w:r w:rsidR="00284F8E">
        <w:rPr>
          <w:rFonts w:ascii="Times New Roman" w:hAnsi="Times New Roman" w:cs="Times New Roman"/>
          <w:sz w:val="24"/>
          <w:szCs w:val="24"/>
        </w:rPr>
        <w:t>с</w:t>
      </w:r>
      <w:r w:rsidRPr="00D90C41">
        <w:rPr>
          <w:rFonts w:ascii="Times New Roman" w:hAnsi="Times New Roman" w:cs="Times New Roman"/>
          <w:sz w:val="24"/>
          <w:szCs w:val="24"/>
        </w:rPr>
        <w:t>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042A8" w:rsidRPr="004042A8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lastRenderedPageBreak/>
        <w:t>5.3. В случае, если от имени или в интересах заведующего осуществляются организация,</w:t>
      </w:r>
      <w:r w:rsidR="004042A8" w:rsidRPr="004042A8">
        <w:rPr>
          <w:rFonts w:ascii="Times New Roman" w:hAnsi="Times New Roman" w:cs="Times New Roman"/>
          <w:sz w:val="24"/>
          <w:szCs w:val="24"/>
        </w:rPr>
        <w:t xml:space="preserve"> </w:t>
      </w:r>
      <w:r w:rsidRPr="00D90C41">
        <w:rPr>
          <w:rFonts w:ascii="Times New Roman" w:hAnsi="Times New Roman" w:cs="Times New Roman"/>
          <w:sz w:val="24"/>
          <w:szCs w:val="24"/>
        </w:rPr>
        <w:t xml:space="preserve">подготовка и совершение коррупционных правонарушений, к юридическому лицу могут быть </w:t>
      </w:r>
      <w:r w:rsidR="00284F8E">
        <w:rPr>
          <w:rFonts w:ascii="Times New Roman" w:hAnsi="Times New Roman" w:cs="Times New Roman"/>
          <w:sz w:val="24"/>
          <w:szCs w:val="24"/>
        </w:rPr>
        <w:t>п</w:t>
      </w:r>
      <w:r w:rsidRPr="00D90C41">
        <w:rPr>
          <w:rFonts w:ascii="Times New Roman" w:hAnsi="Times New Roman" w:cs="Times New Roman"/>
          <w:sz w:val="24"/>
          <w:szCs w:val="24"/>
        </w:rPr>
        <w:t>рименены меры ответственности в соответствии с законодательством Российской Федерации.</w:t>
      </w:r>
    </w:p>
    <w:p w:rsidR="00C944F7" w:rsidRPr="00D90C41" w:rsidRDefault="00C944F7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41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22966" w:rsidRPr="00D90C41" w:rsidRDefault="00E22966" w:rsidP="00417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22966" w:rsidRPr="00D90C41" w:rsidSect="00826E6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39" w:rsidRDefault="00065539" w:rsidP="00E12701">
      <w:pPr>
        <w:spacing w:after="0" w:line="240" w:lineRule="auto"/>
      </w:pPr>
      <w:r>
        <w:separator/>
      </w:r>
    </w:p>
  </w:endnote>
  <w:endnote w:type="continuationSeparator" w:id="0">
    <w:p w:rsidR="00065539" w:rsidRDefault="00065539" w:rsidP="00E1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505832"/>
      <w:docPartObj>
        <w:docPartGallery w:val="Page Numbers (Bottom of Page)"/>
        <w:docPartUnique/>
      </w:docPartObj>
    </w:sdtPr>
    <w:sdtEndPr/>
    <w:sdtContent>
      <w:p w:rsidR="00E12701" w:rsidRDefault="00E127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DB">
          <w:rPr>
            <w:noProof/>
          </w:rPr>
          <w:t>4</w:t>
        </w:r>
        <w:r>
          <w:fldChar w:fldCharType="end"/>
        </w:r>
      </w:p>
    </w:sdtContent>
  </w:sdt>
  <w:p w:rsidR="00E12701" w:rsidRDefault="00E127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39" w:rsidRDefault="00065539" w:rsidP="00E12701">
      <w:pPr>
        <w:spacing w:after="0" w:line="240" w:lineRule="auto"/>
      </w:pPr>
      <w:r>
        <w:separator/>
      </w:r>
    </w:p>
  </w:footnote>
  <w:footnote w:type="continuationSeparator" w:id="0">
    <w:p w:rsidR="00065539" w:rsidRDefault="00065539" w:rsidP="00E1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04B27"/>
    <w:multiLevelType w:val="multilevel"/>
    <w:tmpl w:val="8BF49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3F"/>
    <w:rsid w:val="00065539"/>
    <w:rsid w:val="00233EE0"/>
    <w:rsid w:val="00247B4D"/>
    <w:rsid w:val="00284F8E"/>
    <w:rsid w:val="004042A8"/>
    <w:rsid w:val="00417C27"/>
    <w:rsid w:val="00582631"/>
    <w:rsid w:val="005F6141"/>
    <w:rsid w:val="0060547B"/>
    <w:rsid w:val="00653737"/>
    <w:rsid w:val="006C6180"/>
    <w:rsid w:val="00821074"/>
    <w:rsid w:val="00826E68"/>
    <w:rsid w:val="008C495E"/>
    <w:rsid w:val="00907495"/>
    <w:rsid w:val="00A93FBA"/>
    <w:rsid w:val="00A97C5E"/>
    <w:rsid w:val="00BE3DD0"/>
    <w:rsid w:val="00C944F7"/>
    <w:rsid w:val="00D90C41"/>
    <w:rsid w:val="00D94C3F"/>
    <w:rsid w:val="00D95BDB"/>
    <w:rsid w:val="00E110DB"/>
    <w:rsid w:val="00E12701"/>
    <w:rsid w:val="00E22966"/>
    <w:rsid w:val="00E3590B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0649"/>
  <w15:docId w15:val="{EDCAF59D-DB1F-4891-834E-6ABCDBE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701"/>
  </w:style>
  <w:style w:type="paragraph" w:styleId="a9">
    <w:name w:val="footer"/>
    <w:basedOn w:val="a"/>
    <w:link w:val="aa"/>
    <w:uiPriority w:val="99"/>
    <w:unhideWhenUsed/>
    <w:rsid w:val="00E1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701"/>
  </w:style>
  <w:style w:type="character" w:customStyle="1" w:styleId="apple-converted-space">
    <w:name w:val="apple-converted-space"/>
    <w:basedOn w:val="a0"/>
    <w:rsid w:val="00E1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888</cp:lastModifiedBy>
  <cp:revision>24</cp:revision>
  <cp:lastPrinted>2015-08-07T11:17:00Z</cp:lastPrinted>
  <dcterms:created xsi:type="dcterms:W3CDTF">2015-08-05T12:16:00Z</dcterms:created>
  <dcterms:modified xsi:type="dcterms:W3CDTF">2018-12-18T14:22:00Z</dcterms:modified>
</cp:coreProperties>
</file>