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09" w:rsidRDefault="00F65D75" w:rsidP="0080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05875"/>
            <wp:effectExtent l="0" t="0" r="9525" b="9525"/>
            <wp:docPr id="1" name="Рисунок 1" descr="C:\Users\888\Desktop\ТО ЧТО НАДО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ТО ЧТО НАДО 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75" w:rsidRPr="008067B8" w:rsidRDefault="00F65D75" w:rsidP="0080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474" w:rsidRPr="008C7F8C" w:rsidRDefault="008067B8" w:rsidP="0005238E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lastRenderedPageBreak/>
        <w:t>1.</w:t>
      </w:r>
      <w:r w:rsidR="00670474" w:rsidRPr="008C7F8C">
        <w:rPr>
          <w:rStyle w:val="a4"/>
        </w:rPr>
        <w:t>Общие положения.</w:t>
      </w:r>
    </w:p>
    <w:p w:rsidR="0005238E" w:rsidRPr="0005238E" w:rsidRDefault="00670474" w:rsidP="0005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8E">
        <w:rPr>
          <w:rFonts w:ascii="Times New Roman" w:hAnsi="Times New Roman" w:cs="Times New Roman"/>
          <w:sz w:val="24"/>
          <w:szCs w:val="24"/>
        </w:rPr>
        <w:t>1</w:t>
      </w:r>
      <w:r w:rsidR="00AE512A" w:rsidRPr="0005238E">
        <w:rPr>
          <w:rFonts w:ascii="Times New Roman" w:hAnsi="Times New Roman" w:cs="Times New Roman"/>
          <w:sz w:val="24"/>
          <w:szCs w:val="24"/>
        </w:rPr>
        <w:t xml:space="preserve">.1.  </w:t>
      </w:r>
      <w:r w:rsidR="0005238E" w:rsidRPr="0005238E">
        <w:rPr>
          <w:rFonts w:ascii="Times New Roman" w:hAnsi="Times New Roman" w:cs="Times New Roman"/>
          <w:sz w:val="24"/>
          <w:szCs w:val="24"/>
        </w:rPr>
        <w:t>«</w:t>
      </w:r>
      <w:r w:rsidR="00AE512A" w:rsidRPr="0005238E">
        <w:rPr>
          <w:rFonts w:ascii="Times New Roman" w:hAnsi="Times New Roman" w:cs="Times New Roman"/>
          <w:sz w:val="24"/>
          <w:szCs w:val="24"/>
        </w:rPr>
        <w:t>П</w:t>
      </w:r>
      <w:r w:rsidRPr="0005238E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05238E" w:rsidRPr="0005238E">
        <w:rPr>
          <w:rFonts w:ascii="Times New Roman" w:hAnsi="Times New Roman" w:cs="Times New Roman"/>
          <w:sz w:val="24"/>
          <w:szCs w:val="24"/>
        </w:rPr>
        <w:t xml:space="preserve">о взаимодействии с семьями воспитанников» (далее Положение) </w:t>
      </w:r>
      <w:r w:rsidRPr="0005238E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FE4207" w:rsidRPr="0005238E">
        <w:rPr>
          <w:rFonts w:ascii="Times New Roman" w:hAnsi="Times New Roman" w:cs="Times New Roman"/>
          <w:sz w:val="24"/>
          <w:szCs w:val="24"/>
        </w:rPr>
        <w:t xml:space="preserve">с Конституцией Российской Федерации, </w:t>
      </w:r>
      <w:r w:rsidR="008C7F8C" w:rsidRPr="0005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 декабря 2012 года № 273-Ф3 «Об образовании в Российской Федерации», </w:t>
      </w:r>
      <w:r w:rsidR="008067B8" w:rsidRPr="0005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C7F8C" w:rsidRPr="00052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Минобрнауки России от 17 октября 2013 года № 1155 «Об утверждении федерального государственного образовательного стандарта дошкольного образования»</w:t>
      </w:r>
      <w:r w:rsidR="00C507DB" w:rsidRPr="0005238E">
        <w:rPr>
          <w:rFonts w:ascii="Times New Roman" w:hAnsi="Times New Roman" w:cs="Times New Roman"/>
          <w:sz w:val="24"/>
          <w:szCs w:val="24"/>
        </w:rPr>
        <w:t>, Уставом</w:t>
      </w:r>
      <w:r w:rsidR="0005238E" w:rsidRPr="0005238E">
        <w:rPr>
          <w:rFonts w:ascii="Times New Roman" w:hAnsi="Times New Roman" w:cs="Times New Roman"/>
          <w:sz w:val="24"/>
          <w:szCs w:val="24"/>
        </w:rPr>
        <w:t xml:space="preserve"> </w:t>
      </w:r>
      <w:r w:rsidR="00A927C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5238E" w:rsidRPr="0005238E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bookmarkStart w:id="1" w:name="_Hlk478134145"/>
      <w:r w:rsidR="0035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5 </w:t>
      </w:r>
      <w:bookmarkStart w:id="2" w:name="_Hlk478134505"/>
      <w:r w:rsidR="0035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п. Орджоникидзевское </w:t>
      </w:r>
      <w:bookmarkEnd w:id="2"/>
      <w:r w:rsidR="0035690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«Старт в будущее»»</w:t>
      </w:r>
      <w:bookmarkEnd w:id="1"/>
      <w:r w:rsidR="00356909" w:rsidRPr="0005238E">
        <w:rPr>
          <w:rFonts w:ascii="Times New Roman" w:hAnsi="Times New Roman" w:cs="Times New Roman"/>
          <w:sz w:val="24"/>
          <w:szCs w:val="24"/>
        </w:rPr>
        <w:t xml:space="preserve"> </w:t>
      </w:r>
      <w:r w:rsidR="0005238E" w:rsidRPr="0005238E">
        <w:rPr>
          <w:rFonts w:ascii="Times New Roman" w:hAnsi="Times New Roman" w:cs="Times New Roman"/>
          <w:sz w:val="24"/>
          <w:szCs w:val="24"/>
        </w:rPr>
        <w:t>(далее Учреждение).</w:t>
      </w:r>
    </w:p>
    <w:p w:rsidR="00130BF7" w:rsidRDefault="008067B8" w:rsidP="0005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8E">
        <w:rPr>
          <w:rFonts w:ascii="Times New Roman" w:hAnsi="Times New Roman" w:cs="Times New Roman"/>
          <w:sz w:val="24"/>
          <w:szCs w:val="24"/>
        </w:rPr>
        <w:t xml:space="preserve"> </w:t>
      </w:r>
      <w:r w:rsidR="00670474" w:rsidRPr="0005238E">
        <w:rPr>
          <w:rFonts w:ascii="Times New Roman" w:hAnsi="Times New Roman" w:cs="Times New Roman"/>
          <w:sz w:val="24"/>
          <w:szCs w:val="24"/>
        </w:rPr>
        <w:t>1.2.</w:t>
      </w:r>
      <w:r w:rsidR="00AE512A" w:rsidRPr="0005238E">
        <w:rPr>
          <w:rFonts w:ascii="Times New Roman" w:hAnsi="Times New Roman" w:cs="Times New Roman"/>
          <w:sz w:val="24"/>
          <w:szCs w:val="24"/>
        </w:rPr>
        <w:t xml:space="preserve"> </w:t>
      </w:r>
      <w:r w:rsidR="0012501D" w:rsidRPr="0005238E">
        <w:rPr>
          <w:rFonts w:ascii="Times New Roman" w:hAnsi="Times New Roman" w:cs="Times New Roman"/>
          <w:sz w:val="24"/>
          <w:szCs w:val="24"/>
        </w:rPr>
        <w:t xml:space="preserve">Положение регламентирует образовательные отношения между всеми участниками образовательных отношений: педагогами, родителями (законными представителями) воспитанников и воспитанниками, устанавливает права и гарантии в соответствии с законодательством РФ, в порядке, установленном Уставом </w:t>
      </w:r>
      <w:r w:rsidR="0005238E" w:rsidRPr="0005238E">
        <w:rPr>
          <w:rFonts w:ascii="Times New Roman" w:hAnsi="Times New Roman" w:cs="Times New Roman"/>
          <w:sz w:val="24"/>
          <w:szCs w:val="24"/>
        </w:rPr>
        <w:t>учреждения.  </w:t>
      </w:r>
    </w:p>
    <w:p w:rsidR="00130BF7" w:rsidRDefault="00130BF7" w:rsidP="0005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Родители (законные представители) воспитанника имеют преимущественное право на обучение и воспитание детей перед всеми другими лицами. Они обязаны заложить основы физического, нравственного, интеллектуального развития личности.</w:t>
      </w:r>
      <w:r w:rsidR="0005238E" w:rsidRPr="0005238E">
        <w:rPr>
          <w:rFonts w:ascii="Times New Roman" w:hAnsi="Times New Roman" w:cs="Times New Roman"/>
          <w:sz w:val="24"/>
          <w:szCs w:val="24"/>
        </w:rPr>
        <w:t>  </w:t>
      </w:r>
    </w:p>
    <w:p w:rsidR="0093438E" w:rsidRDefault="00130BF7" w:rsidP="0005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Образовательное учреждение оказывает помощь родителям (законным представителям) в воспитании детей, охране и укреплении их физического и психического здоровья, развития индивидуальных способностей и необходимой коррекции нарушений их развития.</w:t>
      </w:r>
      <w:r w:rsidR="0005238E" w:rsidRPr="0005238E">
        <w:rPr>
          <w:rFonts w:ascii="Times New Roman" w:hAnsi="Times New Roman" w:cs="Times New Roman"/>
          <w:sz w:val="24"/>
          <w:szCs w:val="24"/>
        </w:rPr>
        <w:t>     </w:t>
      </w:r>
    </w:p>
    <w:p w:rsidR="0012501D" w:rsidRPr="0005238E" w:rsidRDefault="0005238E" w:rsidP="0005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8E">
        <w:rPr>
          <w:rFonts w:ascii="Times New Roman" w:hAnsi="Times New Roman" w:cs="Times New Roman"/>
          <w:sz w:val="24"/>
          <w:szCs w:val="24"/>
        </w:rPr>
        <w:t>             </w:t>
      </w:r>
    </w:p>
    <w:p w:rsidR="00670474" w:rsidRDefault="008067B8" w:rsidP="0012501D">
      <w:pPr>
        <w:pStyle w:val="a3"/>
        <w:spacing w:before="0" w:beforeAutospacing="0" w:after="0" w:afterAutospacing="0"/>
        <w:ind w:firstLine="709"/>
        <w:rPr>
          <w:rStyle w:val="a4"/>
        </w:rPr>
      </w:pPr>
      <w:r>
        <w:rPr>
          <w:rStyle w:val="a4"/>
        </w:rPr>
        <w:t>2.</w:t>
      </w:r>
      <w:r w:rsidR="00743AD2">
        <w:rPr>
          <w:rStyle w:val="a4"/>
        </w:rPr>
        <w:t xml:space="preserve"> </w:t>
      </w:r>
      <w:r w:rsidR="0012501D">
        <w:rPr>
          <w:rStyle w:val="a4"/>
        </w:rPr>
        <w:t>Ц</w:t>
      </w:r>
      <w:r w:rsidR="00847685">
        <w:rPr>
          <w:rStyle w:val="a4"/>
        </w:rPr>
        <w:t xml:space="preserve">ели </w:t>
      </w:r>
      <w:proofErr w:type="gramStart"/>
      <w:r w:rsidR="00670474" w:rsidRPr="008C7F8C">
        <w:rPr>
          <w:rStyle w:val="a4"/>
        </w:rPr>
        <w:t>и  задачи</w:t>
      </w:r>
      <w:proofErr w:type="gramEnd"/>
      <w:r w:rsidR="00670474" w:rsidRPr="008C7F8C">
        <w:rPr>
          <w:rStyle w:val="a4"/>
        </w:rPr>
        <w:t xml:space="preserve"> </w:t>
      </w:r>
      <w:r w:rsidR="00847685">
        <w:rPr>
          <w:rStyle w:val="a4"/>
        </w:rPr>
        <w:t xml:space="preserve">взаимодействия с </w:t>
      </w:r>
      <w:r w:rsidR="0012501D">
        <w:rPr>
          <w:rStyle w:val="a4"/>
        </w:rPr>
        <w:t>родителями (законными представителями)</w:t>
      </w:r>
      <w:r w:rsidR="00847685">
        <w:rPr>
          <w:rStyle w:val="a4"/>
        </w:rPr>
        <w:t xml:space="preserve"> воспитанников</w:t>
      </w:r>
      <w:r w:rsidR="00E52B3F" w:rsidRPr="008C7F8C">
        <w:rPr>
          <w:rStyle w:val="a4"/>
        </w:rPr>
        <w:t>.</w:t>
      </w:r>
    </w:p>
    <w:p w:rsidR="00743AD2" w:rsidRDefault="00C416A3" w:rsidP="00743AD2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2.1</w:t>
      </w:r>
      <w:r w:rsidR="00743AD2">
        <w:t xml:space="preserve"> Повышение </w:t>
      </w:r>
      <w:proofErr w:type="gramStart"/>
      <w:r w:rsidR="00743AD2" w:rsidRPr="008C7F8C">
        <w:t>заинтересова</w:t>
      </w:r>
      <w:r w:rsidR="00743AD2">
        <w:t xml:space="preserve">нности </w:t>
      </w:r>
      <w:r w:rsidR="00743AD2" w:rsidRPr="008C7F8C">
        <w:t xml:space="preserve"> родителей</w:t>
      </w:r>
      <w:proofErr w:type="gramEnd"/>
      <w:r w:rsidR="00743AD2" w:rsidRPr="008C7F8C">
        <w:t xml:space="preserve"> </w:t>
      </w:r>
      <w:r w:rsidR="00743AD2">
        <w:t>в</w:t>
      </w:r>
      <w:r w:rsidR="00743AD2" w:rsidRPr="008C7F8C">
        <w:t xml:space="preserve"> совместно</w:t>
      </w:r>
      <w:r w:rsidR="00743AD2">
        <w:t>м воспитании</w:t>
      </w:r>
      <w:r w:rsidR="00743AD2" w:rsidRPr="008C7F8C">
        <w:t xml:space="preserve"> ребенка,            </w:t>
      </w:r>
      <w:r>
        <w:t>повышение значимости особой роли</w:t>
      </w:r>
      <w:r w:rsidR="00743AD2" w:rsidRPr="008C7F8C">
        <w:t xml:space="preserve"> </w:t>
      </w:r>
      <w:r>
        <w:t>семьи как института первичной социализации и образования ребенка</w:t>
      </w:r>
      <w:r w:rsidR="00743AD2" w:rsidRPr="008C7F8C">
        <w:t xml:space="preserve"> </w:t>
      </w:r>
      <w:r>
        <w:t>раннего и дошкольного возраста.</w:t>
      </w:r>
    </w:p>
    <w:p w:rsidR="00C416A3" w:rsidRDefault="00C416A3" w:rsidP="00C4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Организация открытого, доверительного и интенсивного сотрудничества с семьей в духе партнерства в деле образования и воспитания детей, что является предпосылкой для обеспечения их полноценного развития. </w:t>
      </w:r>
      <w:r w:rsidR="0005238E"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23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артнерство»</w:t>
      </w:r>
      <w:r w:rsidR="0005238E">
        <w:rPr>
          <w:rFonts w:ascii="Times New Roman" w:hAnsi="Times New Roman" w:cs="Times New Roman"/>
          <w:sz w:val="24"/>
          <w:szCs w:val="24"/>
        </w:rPr>
        <w:t xml:space="preserve"> подразумевает, что семья и Учреждение равноправны, преследуют одни и те же цели и сотрудничают для их достижения.</w:t>
      </w:r>
    </w:p>
    <w:p w:rsidR="00C416A3" w:rsidRDefault="00C416A3" w:rsidP="00C4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743AD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743AD2">
        <w:rPr>
          <w:rFonts w:ascii="Times New Roman" w:hAnsi="Times New Roman" w:cs="Times New Roman"/>
          <w:sz w:val="24"/>
          <w:szCs w:val="24"/>
        </w:rPr>
        <w:t xml:space="preserve"> атмосфер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3AD2">
        <w:rPr>
          <w:rFonts w:ascii="Times New Roman" w:hAnsi="Times New Roman" w:cs="Times New Roman"/>
          <w:sz w:val="24"/>
          <w:szCs w:val="24"/>
        </w:rPr>
        <w:t xml:space="preserve"> взаимопонимания, общности интересов,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238E">
        <w:rPr>
          <w:rFonts w:ascii="Times New Roman" w:hAnsi="Times New Roman" w:cs="Times New Roman"/>
          <w:sz w:val="24"/>
          <w:szCs w:val="24"/>
        </w:rPr>
        <w:t xml:space="preserve"> Педагоги поддерживают семью в деле развития ребенка и при необходимости привлекают других специалистов (консультации психолога, логопеда).</w:t>
      </w:r>
    </w:p>
    <w:p w:rsidR="00C416A3" w:rsidRDefault="00C416A3" w:rsidP="00C4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743AD2">
        <w:rPr>
          <w:rFonts w:ascii="Times New Roman" w:hAnsi="Times New Roman" w:cs="Times New Roman"/>
          <w:sz w:val="24"/>
          <w:szCs w:val="24"/>
        </w:rPr>
        <w:t>Активиз</w:t>
      </w:r>
      <w:r>
        <w:rPr>
          <w:rFonts w:ascii="Times New Roman" w:hAnsi="Times New Roman" w:cs="Times New Roman"/>
          <w:sz w:val="24"/>
          <w:szCs w:val="24"/>
        </w:rPr>
        <w:t>ация и обогащение</w:t>
      </w:r>
      <w:r w:rsidRPr="00743AD2">
        <w:rPr>
          <w:rFonts w:ascii="Times New Roman" w:hAnsi="Times New Roman" w:cs="Times New Roman"/>
          <w:sz w:val="24"/>
          <w:szCs w:val="24"/>
        </w:rPr>
        <w:t xml:space="preserve"> воспитательны</w:t>
      </w:r>
      <w:r>
        <w:rPr>
          <w:rFonts w:ascii="Times New Roman" w:hAnsi="Times New Roman" w:cs="Times New Roman"/>
          <w:sz w:val="24"/>
          <w:szCs w:val="24"/>
        </w:rPr>
        <w:t xml:space="preserve">х умений родителей, </w:t>
      </w:r>
      <w:r w:rsidRPr="00743AD2">
        <w:rPr>
          <w:rFonts w:ascii="Times New Roman" w:hAnsi="Times New Roman" w:cs="Times New Roman"/>
          <w:sz w:val="24"/>
          <w:szCs w:val="24"/>
        </w:rPr>
        <w:t>поддерж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743AD2">
        <w:rPr>
          <w:rFonts w:ascii="Times New Roman" w:hAnsi="Times New Roman" w:cs="Times New Roman"/>
          <w:sz w:val="24"/>
          <w:szCs w:val="24"/>
        </w:rPr>
        <w:t xml:space="preserve"> их уверенност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3AD2">
        <w:rPr>
          <w:rFonts w:ascii="Times New Roman" w:hAnsi="Times New Roman" w:cs="Times New Roman"/>
          <w:sz w:val="24"/>
          <w:szCs w:val="24"/>
        </w:rPr>
        <w:t xml:space="preserve"> в собственных педагогических возможностях.</w:t>
      </w:r>
    </w:p>
    <w:p w:rsidR="00130BF7" w:rsidRPr="00743AD2" w:rsidRDefault="00130BF7" w:rsidP="00C4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AD2" w:rsidRPr="008C7F8C" w:rsidRDefault="00743AD2" w:rsidP="00C416A3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4"/>
        </w:rPr>
      </w:pPr>
      <w:r w:rsidRPr="008C7F8C">
        <w:t xml:space="preserve"> </w:t>
      </w:r>
      <w:r>
        <w:rPr>
          <w:rStyle w:val="a4"/>
        </w:rPr>
        <w:t xml:space="preserve">3. </w:t>
      </w:r>
      <w:r w:rsidRPr="008C7F8C">
        <w:rPr>
          <w:rStyle w:val="a4"/>
        </w:rPr>
        <w:t xml:space="preserve">Основные принципы при организации работы с </w:t>
      </w:r>
      <w:proofErr w:type="gramStart"/>
      <w:r w:rsidRPr="008C7F8C">
        <w:rPr>
          <w:rStyle w:val="a4"/>
        </w:rPr>
        <w:t>семьями</w:t>
      </w:r>
      <w:r>
        <w:rPr>
          <w:rStyle w:val="a4"/>
        </w:rPr>
        <w:t xml:space="preserve"> </w:t>
      </w:r>
      <w:r w:rsidRPr="008C7F8C">
        <w:rPr>
          <w:rStyle w:val="a4"/>
        </w:rPr>
        <w:t xml:space="preserve"> воспитанников</w:t>
      </w:r>
      <w:proofErr w:type="gramEnd"/>
      <w:r w:rsidRPr="008C7F8C">
        <w:rPr>
          <w:rStyle w:val="a4"/>
        </w:rPr>
        <w:t>.</w:t>
      </w:r>
    </w:p>
    <w:p w:rsidR="00743AD2" w:rsidRDefault="00743AD2" w:rsidP="00743AD2">
      <w:pPr>
        <w:pStyle w:val="a3"/>
        <w:spacing w:before="0" w:beforeAutospacing="0" w:after="0" w:afterAutospacing="0"/>
        <w:ind w:firstLine="709"/>
        <w:jc w:val="both"/>
      </w:pPr>
      <w:r>
        <w:t>3.1. Поддержка разнообразия детства, сохранение уникальности и самоценности детства как важного этапа в развитии человека.</w:t>
      </w:r>
    </w:p>
    <w:p w:rsidR="00743AD2" w:rsidRDefault="00743AD2" w:rsidP="00743AD2">
      <w:pPr>
        <w:pStyle w:val="a3"/>
        <w:spacing w:before="0" w:beforeAutospacing="0" w:after="0" w:afterAutospacing="0"/>
        <w:ind w:firstLine="709"/>
        <w:jc w:val="both"/>
      </w:pPr>
      <w:r>
        <w:t>3.2 Содействие и сотрудничество детей и взрослых (педагогов, родителей), признание ребенка полноценным участником (субъектом) образовательных отношений.</w:t>
      </w:r>
    </w:p>
    <w:p w:rsidR="00743AD2" w:rsidRDefault="00743AD2" w:rsidP="00743AD2">
      <w:pPr>
        <w:pStyle w:val="a3"/>
        <w:spacing w:before="0" w:beforeAutospacing="0" w:after="0" w:afterAutospacing="0"/>
        <w:ind w:firstLine="709"/>
        <w:jc w:val="both"/>
      </w:pPr>
      <w:r>
        <w:t>3.3 Личностно-развивающий и гуманистический характер взаимодействия взрослых (родителей, педагогических и иных работников организации) и детей</w:t>
      </w:r>
    </w:p>
    <w:p w:rsidR="00743AD2" w:rsidRPr="008C7F8C" w:rsidRDefault="00743AD2" w:rsidP="00743AD2">
      <w:pPr>
        <w:pStyle w:val="a3"/>
        <w:spacing w:before="0" w:beforeAutospacing="0" w:after="0" w:afterAutospacing="0"/>
        <w:ind w:firstLine="709"/>
        <w:jc w:val="both"/>
      </w:pPr>
      <w:r>
        <w:t xml:space="preserve">3.4 </w:t>
      </w:r>
      <w:r w:rsidRPr="008C7F8C"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743AD2" w:rsidRDefault="00743AD2" w:rsidP="00743AD2">
      <w:pPr>
        <w:pStyle w:val="a3"/>
        <w:spacing w:before="0" w:beforeAutospacing="0" w:after="0" w:afterAutospacing="0"/>
        <w:ind w:firstLine="709"/>
        <w:jc w:val="both"/>
      </w:pPr>
      <w:r>
        <w:t>3.5 Приобщение детей к социокультурным нормам, традициям семьи, общества, государства, учет этнокультурной ситуации развития детей.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AE7" w:rsidRPr="0012501D" w:rsidRDefault="00743AD2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501D" w:rsidRPr="001250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7685" w:rsidRPr="0012501D">
        <w:rPr>
          <w:rFonts w:ascii="Times New Roman" w:hAnsi="Times New Roman" w:cs="Times New Roman"/>
          <w:b/>
          <w:sz w:val="24"/>
          <w:szCs w:val="24"/>
        </w:rPr>
        <w:t>Основными направлениями работы с семь</w:t>
      </w:r>
      <w:r w:rsidR="0012501D">
        <w:rPr>
          <w:rFonts w:ascii="Times New Roman" w:hAnsi="Times New Roman" w:cs="Times New Roman"/>
          <w:b/>
          <w:sz w:val="24"/>
          <w:szCs w:val="24"/>
        </w:rPr>
        <w:t>ями воспитанников</w:t>
      </w:r>
      <w:r w:rsidR="00507AE7" w:rsidRPr="0012501D">
        <w:rPr>
          <w:rFonts w:ascii="Times New Roman" w:hAnsi="Times New Roman" w:cs="Times New Roman"/>
          <w:b/>
          <w:sz w:val="24"/>
          <w:szCs w:val="24"/>
        </w:rPr>
        <w:t>:</w:t>
      </w:r>
    </w:p>
    <w:p w:rsidR="00507AE7" w:rsidRDefault="00743AD2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01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47685">
        <w:rPr>
          <w:rFonts w:ascii="Times New Roman" w:hAnsi="Times New Roman" w:cs="Times New Roman"/>
          <w:sz w:val="24"/>
          <w:szCs w:val="24"/>
        </w:rPr>
        <w:t>1.О</w:t>
      </w:r>
      <w:r w:rsidR="00507AE7" w:rsidRPr="00507AE7">
        <w:rPr>
          <w:rFonts w:ascii="Times New Roman" w:hAnsi="Times New Roman" w:cs="Times New Roman"/>
          <w:sz w:val="24"/>
          <w:szCs w:val="24"/>
        </w:rPr>
        <w:t>бъединени</w:t>
      </w:r>
      <w:r w:rsidR="0084768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07AE7" w:rsidRPr="00507AE7">
        <w:rPr>
          <w:rFonts w:ascii="Times New Roman" w:hAnsi="Times New Roman" w:cs="Times New Roman"/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</w:t>
      </w:r>
      <w:r w:rsidR="00847685">
        <w:rPr>
          <w:rFonts w:ascii="Times New Roman" w:hAnsi="Times New Roman" w:cs="Times New Roman"/>
          <w:sz w:val="24"/>
          <w:szCs w:val="24"/>
        </w:rPr>
        <w:t xml:space="preserve"> и социокультурных </w:t>
      </w:r>
      <w:r w:rsidR="00507AE7" w:rsidRPr="00507AE7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</w:t>
      </w:r>
      <w:r w:rsidR="00C416A3">
        <w:rPr>
          <w:rFonts w:ascii="Times New Roman" w:hAnsi="Times New Roman" w:cs="Times New Roman"/>
          <w:sz w:val="24"/>
          <w:szCs w:val="24"/>
        </w:rPr>
        <w:t>ресах человека, семьи, общества.</w:t>
      </w:r>
    </w:p>
    <w:p w:rsidR="00C416A3" w:rsidRDefault="00C77AE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proofErr w:type="gramStart"/>
      <w:r>
        <w:rPr>
          <w:rFonts w:ascii="Times New Roman" w:hAnsi="Times New Roman" w:cs="Times New Roman"/>
          <w:sz w:val="24"/>
          <w:szCs w:val="24"/>
        </w:rPr>
        <w:t>1.Педагоги</w:t>
      </w:r>
      <w:proofErr w:type="gramEnd"/>
      <w:r w:rsidR="001F20C5">
        <w:rPr>
          <w:rFonts w:ascii="Times New Roman" w:hAnsi="Times New Roman" w:cs="Times New Roman"/>
          <w:sz w:val="24"/>
          <w:szCs w:val="24"/>
        </w:rPr>
        <w:t xml:space="preserve"> обязаны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информацию родителям (законным представителями):</w:t>
      </w:r>
    </w:p>
    <w:p w:rsidR="00493367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основной образовательной программе дошкольного образования, </w:t>
      </w:r>
      <w:r w:rsidR="00493367">
        <w:rPr>
          <w:rFonts w:ascii="Times New Roman" w:hAnsi="Times New Roman" w:cs="Times New Roman"/>
          <w:sz w:val="24"/>
          <w:szCs w:val="24"/>
        </w:rPr>
        <w:t>формах работы с родителями в Учреждении;</w:t>
      </w:r>
    </w:p>
    <w:p w:rsidR="00493367" w:rsidRDefault="00493367" w:rsidP="0049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рабочих программах группы, при формировании которых должны учитываться образовательные потребности, интересы, мотивы детей, членов их семей, педагогов; </w:t>
      </w:r>
    </w:p>
    <w:p w:rsidR="008D0749" w:rsidRDefault="00C77AE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0749">
        <w:rPr>
          <w:rFonts w:ascii="Times New Roman" w:hAnsi="Times New Roman" w:cs="Times New Roman"/>
          <w:sz w:val="24"/>
          <w:szCs w:val="24"/>
        </w:rPr>
        <w:t>б образовательной деятельности с детьми, об участии их детей в массовых мероприятиях;</w:t>
      </w:r>
    </w:p>
    <w:p w:rsidR="00C77AE5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AE5">
        <w:rPr>
          <w:rFonts w:ascii="Times New Roman" w:hAnsi="Times New Roman" w:cs="Times New Roman"/>
          <w:sz w:val="24"/>
          <w:szCs w:val="24"/>
        </w:rPr>
        <w:t xml:space="preserve"> об успехах детей, динамике их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0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поведении детей во время пребывания в учреждении;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планируемых обследованиях ребенка</w:t>
      </w:r>
      <w:r w:rsidR="00493367">
        <w:rPr>
          <w:rFonts w:ascii="Times New Roman" w:hAnsi="Times New Roman" w:cs="Times New Roman"/>
          <w:sz w:val="24"/>
          <w:szCs w:val="24"/>
        </w:rPr>
        <w:t>, его результатах;</w:t>
      </w:r>
    </w:p>
    <w:p w:rsidR="008D0749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D0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0BF7">
        <w:rPr>
          <w:rFonts w:ascii="Times New Roman" w:hAnsi="Times New Roman" w:cs="Times New Roman"/>
          <w:sz w:val="24"/>
          <w:szCs w:val="24"/>
        </w:rPr>
        <w:t>.</w:t>
      </w:r>
      <w:r w:rsidR="008D0749">
        <w:rPr>
          <w:rFonts w:ascii="Times New Roman" w:hAnsi="Times New Roman" w:cs="Times New Roman"/>
          <w:sz w:val="24"/>
          <w:szCs w:val="24"/>
        </w:rPr>
        <w:t xml:space="preserve"> Педагоги могут предложить родителям: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участвовать в образовательной работе и в отдельных занятиях;</w:t>
      </w:r>
    </w:p>
    <w:p w:rsidR="00C0199F" w:rsidRDefault="00C0199F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планировании совместной с детьми деятельности и в подготовке проектов, праздников;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для детей экскурсию на работе, поставить для них спектакль;</w:t>
      </w:r>
    </w:p>
    <w:p w:rsidR="008D0749" w:rsidRDefault="008D0749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с уборкой территории</w:t>
      </w:r>
      <w:r w:rsidR="001F20C5">
        <w:rPr>
          <w:rFonts w:ascii="Times New Roman" w:hAnsi="Times New Roman" w:cs="Times New Roman"/>
          <w:sz w:val="24"/>
          <w:szCs w:val="24"/>
        </w:rPr>
        <w:t>;</w:t>
      </w:r>
    </w:p>
    <w:p w:rsidR="001F20C5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участие в социальных акциях;</w:t>
      </w:r>
    </w:p>
    <w:p w:rsidR="00C0199F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C0199F">
        <w:rPr>
          <w:rFonts w:ascii="Times New Roman" w:hAnsi="Times New Roman" w:cs="Times New Roman"/>
          <w:sz w:val="24"/>
          <w:szCs w:val="24"/>
        </w:rPr>
        <w:t xml:space="preserve">. Родители </w:t>
      </w:r>
      <w:r>
        <w:rPr>
          <w:rFonts w:ascii="Times New Roman" w:hAnsi="Times New Roman" w:cs="Times New Roman"/>
          <w:sz w:val="24"/>
          <w:szCs w:val="24"/>
        </w:rPr>
        <w:t>имеют право</w:t>
      </w:r>
      <w:r w:rsidR="00C0199F">
        <w:rPr>
          <w:rFonts w:ascii="Times New Roman" w:hAnsi="Times New Roman" w:cs="Times New Roman"/>
          <w:sz w:val="24"/>
          <w:szCs w:val="24"/>
        </w:rPr>
        <w:t>:</w:t>
      </w:r>
    </w:p>
    <w:p w:rsidR="001F20C5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содержанием, используемыми методами обучения и воспитания, образовательными технологиями, используемыми в работе с детьми;</w:t>
      </w:r>
    </w:p>
    <w:p w:rsidR="001F20C5" w:rsidRDefault="001F20C5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 планируемых обследованиях и результатах, участвовать в них;</w:t>
      </w:r>
    </w:p>
    <w:p w:rsidR="00C0199F" w:rsidRPr="00507AE7" w:rsidRDefault="00C0199F" w:rsidP="00C0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разработке рабочей программы педагогов группы, вносить предложения в вариативную часть </w:t>
      </w:r>
      <w:r w:rsidR="001F20C5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при планировании форм и методов работы, традиций группы, </w:t>
      </w:r>
      <w:r w:rsidR="00130BF7">
        <w:rPr>
          <w:rFonts w:ascii="Times New Roman" w:hAnsi="Times New Roman" w:cs="Times New Roman"/>
          <w:sz w:val="24"/>
          <w:szCs w:val="24"/>
        </w:rPr>
        <w:t xml:space="preserve">при </w:t>
      </w:r>
      <w:r w:rsidR="001F20C5">
        <w:rPr>
          <w:rFonts w:ascii="Times New Roman" w:hAnsi="Times New Roman" w:cs="Times New Roman"/>
          <w:sz w:val="24"/>
          <w:szCs w:val="24"/>
        </w:rPr>
        <w:t xml:space="preserve">составлении свода </w:t>
      </w:r>
      <w:r>
        <w:rPr>
          <w:rFonts w:ascii="Times New Roman" w:hAnsi="Times New Roman" w:cs="Times New Roman"/>
          <w:sz w:val="24"/>
          <w:szCs w:val="24"/>
        </w:rPr>
        <w:t>правил поведения</w:t>
      </w:r>
      <w:r w:rsidR="00130BF7">
        <w:rPr>
          <w:rFonts w:ascii="Times New Roman" w:hAnsi="Times New Roman" w:cs="Times New Roman"/>
          <w:sz w:val="24"/>
          <w:szCs w:val="24"/>
        </w:rPr>
        <w:t xml:space="preserve"> и</w:t>
      </w:r>
      <w:r w:rsidR="001F20C5">
        <w:rPr>
          <w:rFonts w:ascii="Times New Roman" w:hAnsi="Times New Roman" w:cs="Times New Roman"/>
          <w:sz w:val="24"/>
          <w:szCs w:val="24"/>
        </w:rPr>
        <w:t xml:space="preserve">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99F" w:rsidRDefault="00C0199F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планировать родительские мероприятия и проводить их своими силами;</w:t>
      </w:r>
    </w:p>
    <w:p w:rsidR="00C0199F" w:rsidRDefault="00C0199F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массовых мероприятиях, детско-родительских проектах;</w:t>
      </w:r>
    </w:p>
    <w:p w:rsidR="001F20C5" w:rsidRDefault="00C0199F" w:rsidP="00934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транслировать положительный опыт семейного воспитан</w:t>
      </w:r>
      <w:r w:rsidR="001F20C5">
        <w:rPr>
          <w:rFonts w:ascii="Times New Roman" w:hAnsi="Times New Roman" w:cs="Times New Roman"/>
          <w:sz w:val="24"/>
          <w:szCs w:val="24"/>
        </w:rPr>
        <w:t>ия на родительских мероприятиях.</w:t>
      </w:r>
    </w:p>
    <w:p w:rsidR="00507AE7" w:rsidRPr="00507AE7" w:rsidRDefault="00743AD2" w:rsidP="0050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01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4768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507AE7" w:rsidRPr="00507AE7">
        <w:rPr>
          <w:rFonts w:ascii="Times New Roman" w:hAnsi="Times New Roman" w:cs="Times New Roman"/>
          <w:sz w:val="24"/>
          <w:szCs w:val="24"/>
        </w:rPr>
        <w:t xml:space="preserve"> психолого-педагогиче</w:t>
      </w:r>
      <w:r w:rsidR="001F20C5">
        <w:rPr>
          <w:rFonts w:ascii="Times New Roman" w:hAnsi="Times New Roman" w:cs="Times New Roman"/>
          <w:sz w:val="24"/>
          <w:szCs w:val="24"/>
        </w:rPr>
        <w:t>ской поддержки семьи и повышение</w:t>
      </w:r>
      <w:r w:rsidR="00507AE7" w:rsidRPr="00507AE7">
        <w:rPr>
          <w:rFonts w:ascii="Times New Roman" w:hAnsi="Times New Roman" w:cs="Times New Roman"/>
          <w:sz w:val="24"/>
          <w:szCs w:val="24"/>
        </w:rPr>
        <w:t xml:space="preserve"> компетентности родителей</w:t>
      </w:r>
      <w:r w:rsidR="00847685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507AE7" w:rsidRPr="00507AE7">
        <w:rPr>
          <w:rFonts w:ascii="Times New Roman" w:hAnsi="Times New Roman" w:cs="Times New Roman"/>
          <w:sz w:val="24"/>
          <w:szCs w:val="24"/>
        </w:rPr>
        <w:t xml:space="preserve"> в вопросах </w:t>
      </w:r>
      <w:r w:rsidR="001F20C5">
        <w:rPr>
          <w:rFonts w:ascii="Times New Roman" w:hAnsi="Times New Roman" w:cs="Times New Roman"/>
          <w:sz w:val="24"/>
          <w:szCs w:val="24"/>
        </w:rPr>
        <w:t>воспитания</w:t>
      </w:r>
      <w:r w:rsidR="00507AE7" w:rsidRPr="00507AE7">
        <w:rPr>
          <w:rFonts w:ascii="Times New Roman" w:hAnsi="Times New Roman" w:cs="Times New Roman"/>
          <w:sz w:val="24"/>
          <w:szCs w:val="24"/>
        </w:rPr>
        <w:t xml:space="preserve"> и образования, </w:t>
      </w:r>
      <w:r w:rsidR="00130BF7">
        <w:rPr>
          <w:rFonts w:ascii="Times New Roman" w:hAnsi="Times New Roman" w:cs="Times New Roman"/>
          <w:sz w:val="24"/>
          <w:szCs w:val="24"/>
        </w:rPr>
        <w:t xml:space="preserve">оказание помощи в вопросах воспитания детей, </w:t>
      </w:r>
      <w:r w:rsidR="00507AE7" w:rsidRPr="00507AE7">
        <w:rPr>
          <w:rFonts w:ascii="Times New Roman" w:hAnsi="Times New Roman" w:cs="Times New Roman"/>
          <w:sz w:val="24"/>
          <w:szCs w:val="24"/>
        </w:rPr>
        <w:t xml:space="preserve">охраны и укрепления </w:t>
      </w:r>
      <w:r w:rsidR="00130BF7">
        <w:rPr>
          <w:rFonts w:ascii="Times New Roman" w:hAnsi="Times New Roman" w:cs="Times New Roman"/>
          <w:sz w:val="24"/>
          <w:szCs w:val="24"/>
        </w:rPr>
        <w:t xml:space="preserve">их </w:t>
      </w:r>
      <w:r w:rsidR="00507AE7" w:rsidRPr="00507AE7">
        <w:rPr>
          <w:rFonts w:ascii="Times New Roman" w:hAnsi="Times New Roman" w:cs="Times New Roman"/>
          <w:sz w:val="24"/>
          <w:szCs w:val="24"/>
        </w:rPr>
        <w:t>здоровья.</w:t>
      </w:r>
    </w:p>
    <w:p w:rsidR="00E30741" w:rsidRDefault="00493367" w:rsidP="008067B8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 xml:space="preserve">4.2.1. </w:t>
      </w:r>
      <w:r w:rsidR="00E30741">
        <w:rPr>
          <w:rStyle w:val="a4"/>
          <w:b w:val="0"/>
        </w:rPr>
        <w:t>Педагоги обязаны:</w:t>
      </w:r>
    </w:p>
    <w:p w:rsidR="00E30741" w:rsidRPr="00130BF7" w:rsidRDefault="00E30741" w:rsidP="00E30741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- оказывать психолого-педагогическую поддержку семьям в вопросах воспитания</w:t>
      </w:r>
      <w:r>
        <w:t xml:space="preserve"> и обучения, развития индивидуальных способностей и необходимой коррекции нарушений их развития;</w:t>
      </w:r>
      <w:r w:rsidRPr="0005238E">
        <w:t>       </w:t>
      </w:r>
    </w:p>
    <w:p w:rsidR="00493367" w:rsidRDefault="00E30741" w:rsidP="008067B8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493367">
        <w:rPr>
          <w:rStyle w:val="a4"/>
          <w:b w:val="0"/>
        </w:rPr>
        <w:t>повышать педагогическую и правовую культуру родителей через активные формы взаимодействия;</w:t>
      </w:r>
    </w:p>
    <w:p w:rsidR="00493367" w:rsidRDefault="00E30741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- с</w:t>
      </w:r>
      <w:r w:rsidR="00493367">
        <w:rPr>
          <w:rStyle w:val="a4"/>
          <w:b w:val="0"/>
        </w:rPr>
        <w:t>оздавать условия для пропаганды положитель</w:t>
      </w:r>
      <w:r>
        <w:rPr>
          <w:rStyle w:val="a4"/>
          <w:b w:val="0"/>
        </w:rPr>
        <w:t>ного опыта семейного воспитания.</w:t>
      </w:r>
    </w:p>
    <w:p w:rsidR="00E30741" w:rsidRDefault="00E30741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4.2.2. Родители имеют право:</w:t>
      </w:r>
    </w:p>
    <w:p w:rsidR="00E30741" w:rsidRDefault="00E30741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- обращаться за помощью к педагогам и специалистам образовательного учреждения по вопросам воспитания, обучения детей;</w:t>
      </w:r>
    </w:p>
    <w:p w:rsidR="00E30741" w:rsidRDefault="00E30741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- получать исчерпывающую информацию по вопросам организации деятельности в учреждении;</w:t>
      </w:r>
    </w:p>
    <w:p w:rsidR="00D23B46" w:rsidRDefault="00D23B46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  <w:r>
        <w:rPr>
          <w:rStyle w:val="a4"/>
          <w:b w:val="0"/>
        </w:rPr>
        <w:t>- в целях защиты прав воспитанников, обращаться в комиссию по урегулированию споров между участниками образовательных отношений.</w:t>
      </w:r>
    </w:p>
    <w:p w:rsidR="0093438E" w:rsidRDefault="0093438E" w:rsidP="00493367">
      <w:pPr>
        <w:pStyle w:val="a3"/>
        <w:spacing w:before="0" w:beforeAutospacing="0" w:after="0" w:afterAutospacing="0"/>
        <w:ind w:firstLine="851"/>
        <w:rPr>
          <w:rStyle w:val="a4"/>
          <w:b w:val="0"/>
        </w:rPr>
      </w:pPr>
    </w:p>
    <w:p w:rsidR="00670474" w:rsidRPr="008C7F8C" w:rsidRDefault="00D23B46" w:rsidP="00D23B4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Основные направления и ф</w:t>
      </w:r>
      <w:r w:rsidR="00670474" w:rsidRPr="008C7F8C">
        <w:rPr>
          <w:rStyle w:val="a4"/>
        </w:rPr>
        <w:t xml:space="preserve">ормы </w:t>
      </w:r>
      <w:proofErr w:type="gramStart"/>
      <w:r w:rsidR="00670474" w:rsidRPr="008C7F8C">
        <w:rPr>
          <w:rStyle w:val="a4"/>
        </w:rPr>
        <w:t xml:space="preserve">взаимодействия </w:t>
      </w:r>
      <w:r>
        <w:rPr>
          <w:rStyle w:val="a4"/>
        </w:rPr>
        <w:t xml:space="preserve"> образовательного</w:t>
      </w:r>
      <w:proofErr w:type="gramEnd"/>
      <w:r>
        <w:rPr>
          <w:rStyle w:val="a4"/>
        </w:rPr>
        <w:t xml:space="preserve"> учреждения и</w:t>
      </w:r>
      <w:r w:rsidR="00670474" w:rsidRPr="008C7F8C">
        <w:rPr>
          <w:rStyle w:val="a4"/>
        </w:rPr>
        <w:t xml:space="preserve"> семь</w:t>
      </w:r>
      <w:r>
        <w:rPr>
          <w:rStyle w:val="a4"/>
        </w:rPr>
        <w:t>и</w:t>
      </w:r>
      <w:r w:rsidR="00670474" w:rsidRPr="008C7F8C">
        <w:rPr>
          <w:rStyle w:val="a4"/>
        </w:rPr>
        <w:t>.</w:t>
      </w:r>
    </w:p>
    <w:p w:rsidR="00E52B3F" w:rsidRDefault="00D23B46" w:rsidP="00D23B46">
      <w:pPr>
        <w:pStyle w:val="a3"/>
        <w:spacing w:before="0" w:beforeAutospacing="0" w:after="0" w:afterAutospacing="0"/>
        <w:ind w:firstLine="709"/>
        <w:jc w:val="both"/>
      </w:pPr>
      <w:r w:rsidRPr="00D23B46">
        <w:t>5.1 Изучение семьи, запросов, уровня психолого-педагогической компетентности, семейных ценностей</w:t>
      </w:r>
      <w:r>
        <w:t>:</w:t>
      </w:r>
    </w:p>
    <w:p w:rsidR="00D23B46" w:rsidRPr="00507AE7" w:rsidRDefault="00D23B46" w:rsidP="00D23B46">
      <w:pPr>
        <w:pStyle w:val="3"/>
        <w:numPr>
          <w:ilvl w:val="0"/>
          <w:numId w:val="15"/>
        </w:numPr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lastRenderedPageBreak/>
        <w:t>Социологические обследования по определению социального статуса семьи, беседы (администрация, педагоги, специалисты), создание банка данных по семьям воспитанников.</w:t>
      </w:r>
    </w:p>
    <w:p w:rsidR="00D23B46" w:rsidRPr="00507AE7" w:rsidRDefault="00D23B46" w:rsidP="00D23B46">
      <w:pPr>
        <w:pStyle w:val="3"/>
        <w:numPr>
          <w:ilvl w:val="0"/>
          <w:numId w:val="15"/>
        </w:numPr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Наблюдение за процессом общения членов семьи с ребенком;</w:t>
      </w:r>
    </w:p>
    <w:p w:rsidR="00D23B46" w:rsidRPr="00507AE7" w:rsidRDefault="00D23B46" w:rsidP="00D23B46">
      <w:pPr>
        <w:pStyle w:val="3"/>
        <w:numPr>
          <w:ilvl w:val="0"/>
          <w:numId w:val="15"/>
        </w:numPr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Анкетирование родителей по выявлению потребностей в образовательных и оздоровительных услугах для воспитанников, в дополнительных услугах.</w:t>
      </w:r>
    </w:p>
    <w:p w:rsidR="00D23B46" w:rsidRDefault="00D23B46" w:rsidP="00D23B46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507AE7">
        <w:t>Опрос (беседа, интервью) с целью определения мнения участников образовательных отношений.</w:t>
      </w:r>
    </w:p>
    <w:p w:rsidR="00D23B46" w:rsidRPr="00D23B46" w:rsidRDefault="00D23B46" w:rsidP="00D23B46">
      <w:pPr>
        <w:pStyle w:val="a3"/>
        <w:spacing w:before="0" w:beforeAutospacing="0" w:after="0" w:afterAutospacing="0"/>
        <w:ind w:left="720"/>
        <w:jc w:val="both"/>
      </w:pPr>
      <w:r w:rsidRPr="00D23B46">
        <w:t>5.2. Информирование родителей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Групповые родительские собрания.</w:t>
      </w:r>
    </w:p>
    <w:p w:rsidR="00D23B46" w:rsidRPr="00507AE7" w:rsidRDefault="00A927C0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Интернет-сайт ДОУ</w:t>
      </w:r>
      <w:r w:rsidR="00D23B46" w:rsidRPr="00507AE7">
        <w:rPr>
          <w:rFonts w:ascii="Times New Roman" w:hAnsi="Times New Roman"/>
          <w:sz w:val="24"/>
          <w:szCs w:val="24"/>
        </w:rPr>
        <w:t xml:space="preserve"> (ознакомление с образовательными программами, другими нормативными документами учреждения)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AE7">
        <w:rPr>
          <w:rFonts w:ascii="Times New Roman" w:hAnsi="Times New Roman"/>
          <w:sz w:val="24"/>
          <w:szCs w:val="24"/>
        </w:rPr>
        <w:t>Ежегодный  отчет</w:t>
      </w:r>
      <w:proofErr w:type="gramEnd"/>
      <w:r w:rsidRPr="00507AE7">
        <w:rPr>
          <w:rFonts w:ascii="Times New Roman" w:hAnsi="Times New Roman"/>
          <w:sz w:val="24"/>
          <w:szCs w:val="24"/>
        </w:rPr>
        <w:t xml:space="preserve"> по самообследованию ДОУ.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Наглядная информация в уголках для родителей, выставки детских работ, творческих проектов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И</w:t>
      </w:r>
      <w:r w:rsidR="00A927C0">
        <w:rPr>
          <w:rFonts w:ascii="Times New Roman" w:hAnsi="Times New Roman"/>
          <w:sz w:val="24"/>
          <w:szCs w:val="24"/>
        </w:rPr>
        <w:t>нформационные стенды в холле ДОУ</w:t>
      </w:r>
      <w:r w:rsidRPr="00507AE7">
        <w:rPr>
          <w:rFonts w:ascii="Times New Roman" w:hAnsi="Times New Roman"/>
          <w:sz w:val="24"/>
          <w:szCs w:val="24"/>
        </w:rPr>
        <w:t xml:space="preserve"> о деятельности учреждения и основных нормативных документах.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507AE7">
        <w:rPr>
          <w:rFonts w:ascii="Times New Roman" w:hAnsi="Times New Roman"/>
          <w:sz w:val="24"/>
          <w:szCs w:val="24"/>
        </w:rPr>
        <w:t>Создание рекламных буклетов.</w:t>
      </w:r>
    </w:p>
    <w:p w:rsidR="00D23B46" w:rsidRPr="00507AE7" w:rsidRDefault="00D23B46" w:rsidP="00D23B46">
      <w:pPr>
        <w:pStyle w:val="3"/>
        <w:numPr>
          <w:ilvl w:val="0"/>
          <w:numId w:val="16"/>
        </w:numPr>
        <w:spacing w:after="0" w:line="240" w:lineRule="auto"/>
        <w:ind w:right="8"/>
        <w:jc w:val="both"/>
        <w:rPr>
          <w:rFonts w:ascii="Times New Roman" w:hAnsi="Times New Roman"/>
        </w:rPr>
      </w:pPr>
      <w:r w:rsidRPr="00507AE7">
        <w:rPr>
          <w:rFonts w:ascii="Times New Roman" w:hAnsi="Times New Roman"/>
          <w:sz w:val="24"/>
          <w:szCs w:val="24"/>
        </w:rPr>
        <w:t>Личные беседы, памятки для родителей.</w:t>
      </w:r>
    </w:p>
    <w:p w:rsidR="00313717" w:rsidRPr="008C7F8C" w:rsidRDefault="00D23B46" w:rsidP="00D23B46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507AE7">
        <w:t>Выпуск газеты «Детский городок».</w:t>
      </w:r>
    </w:p>
    <w:p w:rsidR="00670474" w:rsidRPr="00D23B46" w:rsidRDefault="00D23B46" w:rsidP="00D23B46">
      <w:pPr>
        <w:pStyle w:val="a3"/>
        <w:spacing w:before="0" w:beforeAutospacing="0" w:after="0" w:afterAutospacing="0"/>
        <w:ind w:firstLine="709"/>
        <w:jc w:val="both"/>
      </w:pPr>
      <w:r w:rsidRPr="00D23B46">
        <w:t>5.3 Консультирование родителей</w:t>
      </w:r>
      <w:r w:rsidR="00670474" w:rsidRPr="00D23B46">
        <w:t> </w:t>
      </w:r>
    </w:p>
    <w:p w:rsidR="00D23B46" w:rsidRDefault="00D23B46" w:rsidP="00D23B46">
      <w:pPr>
        <w:pStyle w:val="3"/>
        <w:numPr>
          <w:ilvl w:val="0"/>
          <w:numId w:val="17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>Консультации (индивидуальные, групповые, семейные)</w:t>
      </w:r>
    </w:p>
    <w:p w:rsidR="00507AE7" w:rsidRPr="00D23B46" w:rsidRDefault="00D23B46" w:rsidP="00D23B46">
      <w:pPr>
        <w:pStyle w:val="a5"/>
        <w:numPr>
          <w:ilvl w:val="0"/>
          <w:numId w:val="17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23B46">
        <w:rPr>
          <w:rFonts w:ascii="Times New Roman" w:hAnsi="Times New Roman"/>
          <w:sz w:val="24"/>
          <w:szCs w:val="24"/>
        </w:rPr>
        <w:t>Консультативная помощь по телефону доверия</w:t>
      </w:r>
    </w:p>
    <w:p w:rsidR="00D23B46" w:rsidRPr="00D23B46" w:rsidRDefault="00D23B46" w:rsidP="00D23B46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D23B46">
        <w:rPr>
          <w:rFonts w:ascii="Times New Roman" w:hAnsi="Times New Roman" w:cs="Times New Roman"/>
          <w:sz w:val="24"/>
          <w:szCs w:val="24"/>
        </w:rPr>
        <w:t>Просвещение и обучение родителей</w:t>
      </w:r>
    </w:p>
    <w:p w:rsidR="00D23B46" w:rsidRDefault="00D23B46" w:rsidP="00D23B46">
      <w:pPr>
        <w:pStyle w:val="3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>Семинары – практикумы</w:t>
      </w:r>
      <w:r>
        <w:rPr>
          <w:rFonts w:ascii="Times New Roman" w:hAnsi="Times New Roman"/>
          <w:sz w:val="24"/>
          <w:szCs w:val="24"/>
        </w:rPr>
        <w:t>, м</w:t>
      </w:r>
      <w:r w:rsidRPr="00742AD2">
        <w:rPr>
          <w:rFonts w:ascii="Times New Roman" w:hAnsi="Times New Roman"/>
          <w:sz w:val="24"/>
          <w:szCs w:val="24"/>
        </w:rPr>
        <w:t>астер – классы</w:t>
      </w:r>
      <w:r>
        <w:rPr>
          <w:rFonts w:ascii="Times New Roman" w:hAnsi="Times New Roman"/>
          <w:sz w:val="24"/>
          <w:szCs w:val="24"/>
        </w:rPr>
        <w:t>:</w:t>
      </w:r>
    </w:p>
    <w:p w:rsidR="00D23B46" w:rsidRDefault="00D23B46" w:rsidP="00D23B46">
      <w:pPr>
        <w:pStyle w:val="3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запросу родителей;</w:t>
      </w:r>
    </w:p>
    <w:p w:rsidR="00D23B46" w:rsidRPr="00742AD2" w:rsidRDefault="00D23B46" w:rsidP="00D23B46">
      <w:pPr>
        <w:pStyle w:val="3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выявленной проблеме.</w:t>
      </w:r>
    </w:p>
    <w:p w:rsidR="00D23B46" w:rsidRPr="00742AD2" w:rsidRDefault="00D23B46" w:rsidP="00D23B46">
      <w:pPr>
        <w:pStyle w:val="3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открытых дверей по направлениям образовательной деятельности.</w:t>
      </w:r>
    </w:p>
    <w:p w:rsidR="00D23B46" w:rsidRDefault="00D23B46" w:rsidP="00D23B46">
      <w:pPr>
        <w:pStyle w:val="3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клубы: «Малышок» для родителей детей раннего возраста, «Первоклашка» для родителей детей подготовительной к школе группы</w:t>
      </w:r>
      <w:r w:rsidRPr="00742AD2">
        <w:rPr>
          <w:rFonts w:ascii="Times New Roman" w:hAnsi="Times New Roman"/>
          <w:sz w:val="24"/>
          <w:szCs w:val="24"/>
        </w:rPr>
        <w:t xml:space="preserve"> </w:t>
      </w:r>
    </w:p>
    <w:p w:rsidR="00D23B46" w:rsidRPr="00D23B46" w:rsidRDefault="00D23B46" w:rsidP="00D23B46">
      <w:pPr>
        <w:pStyle w:val="a5"/>
        <w:numPr>
          <w:ilvl w:val="0"/>
          <w:numId w:val="18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23B46">
        <w:rPr>
          <w:rFonts w:ascii="Times New Roman" w:hAnsi="Times New Roman"/>
          <w:sz w:val="24"/>
          <w:szCs w:val="24"/>
        </w:rPr>
        <w:t>Творческие задания.</w:t>
      </w:r>
    </w:p>
    <w:p w:rsidR="00D23B46" w:rsidRPr="00D23B46" w:rsidRDefault="00D23B46" w:rsidP="00D23B46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D23B4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D23B46">
        <w:rPr>
          <w:rFonts w:ascii="Times New Roman" w:hAnsi="Times New Roman" w:cs="Times New Roman"/>
          <w:sz w:val="24"/>
          <w:szCs w:val="24"/>
        </w:rPr>
        <w:t xml:space="preserve"> родителей в управлении учреждением</w:t>
      </w:r>
    </w:p>
    <w:p w:rsidR="00D23B46" w:rsidRPr="00742AD2" w:rsidRDefault="00D23B46" w:rsidP="00D23B46">
      <w:pPr>
        <w:pStyle w:val="3"/>
        <w:numPr>
          <w:ilvl w:val="0"/>
          <w:numId w:val="19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Совета учреждения</w:t>
      </w:r>
    </w:p>
    <w:p w:rsidR="00D23B46" w:rsidRDefault="00D23B46" w:rsidP="00D23B46">
      <w:pPr>
        <w:pStyle w:val="3"/>
        <w:numPr>
          <w:ilvl w:val="0"/>
          <w:numId w:val="19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родительских комитетов групп, Совета родителей</w:t>
      </w:r>
    </w:p>
    <w:p w:rsidR="00D23B46" w:rsidRDefault="00D23B46" w:rsidP="00D23B46">
      <w:pPr>
        <w:pStyle w:val="3"/>
        <w:numPr>
          <w:ilvl w:val="0"/>
          <w:numId w:val="19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с участием родителей</w:t>
      </w:r>
    </w:p>
    <w:p w:rsidR="00D23B46" w:rsidRPr="00742AD2" w:rsidRDefault="00D23B46" w:rsidP="00D23B46">
      <w:pPr>
        <w:pStyle w:val="3"/>
        <w:numPr>
          <w:ilvl w:val="0"/>
          <w:numId w:val="19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родительские собрания</w:t>
      </w:r>
    </w:p>
    <w:p w:rsidR="00D23B46" w:rsidRPr="00D23B46" w:rsidRDefault="00D23B46" w:rsidP="00D23B46">
      <w:pPr>
        <w:pStyle w:val="a5"/>
        <w:numPr>
          <w:ilvl w:val="0"/>
          <w:numId w:val="19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23B46">
        <w:rPr>
          <w:rFonts w:ascii="Times New Roman" w:hAnsi="Times New Roman"/>
          <w:sz w:val="24"/>
          <w:szCs w:val="24"/>
        </w:rPr>
        <w:t>Благотворительность</w:t>
      </w:r>
    </w:p>
    <w:p w:rsidR="00D23B46" w:rsidRPr="00D23B46" w:rsidRDefault="00D23B46" w:rsidP="00D23B46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D23B46">
        <w:rPr>
          <w:rFonts w:ascii="Times New Roman" w:hAnsi="Times New Roman" w:cs="Times New Roman"/>
          <w:sz w:val="24"/>
          <w:szCs w:val="24"/>
        </w:rPr>
        <w:t>Партнерское взаимодействие взрослых с детьми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детско-родительские образовательные проекты.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гостиные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научный фестиваль «Первые шаги в науке».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 у нас сегодня гость» - участие родителей в образовательном процессе в качестве гостя, демонстрация положительного семейного опыта воспитания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Дней здоровья, праздников</w:t>
      </w:r>
    </w:p>
    <w:p w:rsidR="00D23B46" w:rsidRPr="00742AD2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Викторины, конкурсы чтецов, участие вместе с детьми в различных выставках.</w:t>
      </w:r>
    </w:p>
    <w:p w:rsidR="00D23B46" w:rsidRPr="00742AD2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>Совместные праздники и досуги</w:t>
      </w:r>
      <w:r>
        <w:rPr>
          <w:rFonts w:ascii="Times New Roman" w:hAnsi="Times New Roman"/>
          <w:sz w:val="24"/>
          <w:szCs w:val="24"/>
        </w:rPr>
        <w:t>, экскурсии</w:t>
      </w:r>
    </w:p>
    <w:p w:rsidR="00D23B46" w:rsidRPr="00742AD2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742AD2">
        <w:rPr>
          <w:rFonts w:ascii="Times New Roman" w:hAnsi="Times New Roman"/>
          <w:sz w:val="24"/>
          <w:szCs w:val="24"/>
        </w:rPr>
        <w:t>Семейные фотовыставки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субботниках</w:t>
      </w:r>
    </w:p>
    <w:p w:rsidR="00D23B46" w:rsidRDefault="00D23B46" w:rsidP="00D23B46">
      <w:pPr>
        <w:pStyle w:val="3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детских портфолио.</w:t>
      </w:r>
    </w:p>
    <w:p w:rsidR="00D23B46" w:rsidRPr="00D23B46" w:rsidRDefault="00D23B46" w:rsidP="00D23B46">
      <w:pPr>
        <w:pStyle w:val="a5"/>
        <w:numPr>
          <w:ilvl w:val="0"/>
          <w:numId w:val="20"/>
        </w:num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46">
        <w:rPr>
          <w:rFonts w:ascii="Times New Roman" w:hAnsi="Times New Roman"/>
          <w:sz w:val="24"/>
          <w:szCs w:val="24"/>
        </w:rPr>
        <w:t>Дни добрых дел, акции</w:t>
      </w:r>
    </w:p>
    <w:p w:rsidR="008C7F8C" w:rsidRPr="008C7F8C" w:rsidRDefault="008C7F8C" w:rsidP="008C7F8C">
      <w:pPr>
        <w:pStyle w:val="a3"/>
        <w:spacing w:before="0" w:beforeAutospacing="0" w:after="0" w:afterAutospacing="0"/>
        <w:ind w:firstLine="709"/>
        <w:jc w:val="both"/>
      </w:pPr>
    </w:p>
    <w:sectPr w:rsidR="008C7F8C" w:rsidRPr="008C7F8C" w:rsidSect="00C507D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B52" w:rsidRDefault="00694B52" w:rsidP="00944DA3">
      <w:pPr>
        <w:spacing w:after="0" w:line="240" w:lineRule="auto"/>
      </w:pPr>
      <w:r>
        <w:separator/>
      </w:r>
    </w:p>
  </w:endnote>
  <w:endnote w:type="continuationSeparator" w:id="0">
    <w:p w:rsidR="00694B52" w:rsidRDefault="00694B52" w:rsidP="0094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808734"/>
      <w:docPartObj>
        <w:docPartGallery w:val="Page Numbers (Bottom of Page)"/>
        <w:docPartUnique/>
      </w:docPartObj>
    </w:sdtPr>
    <w:sdtEndPr/>
    <w:sdtContent>
      <w:p w:rsidR="00944DA3" w:rsidRDefault="00944D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09">
          <w:rPr>
            <w:noProof/>
          </w:rPr>
          <w:t>4</w:t>
        </w:r>
        <w:r>
          <w:fldChar w:fldCharType="end"/>
        </w:r>
      </w:p>
    </w:sdtContent>
  </w:sdt>
  <w:p w:rsidR="00944DA3" w:rsidRDefault="00944D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B52" w:rsidRDefault="00694B52" w:rsidP="00944DA3">
      <w:pPr>
        <w:spacing w:after="0" w:line="240" w:lineRule="auto"/>
      </w:pPr>
      <w:r>
        <w:separator/>
      </w:r>
    </w:p>
  </w:footnote>
  <w:footnote w:type="continuationSeparator" w:id="0">
    <w:p w:rsidR="00694B52" w:rsidRDefault="00694B52" w:rsidP="0094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690"/>
    <w:multiLevelType w:val="hybridMultilevel"/>
    <w:tmpl w:val="2444C19E"/>
    <w:lvl w:ilvl="0" w:tplc="7F2A1610">
      <w:numFmt w:val="bullet"/>
      <w:lvlText w:val="·"/>
      <w:lvlJc w:val="left"/>
      <w:pPr>
        <w:ind w:left="899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AA5296"/>
    <w:multiLevelType w:val="hybridMultilevel"/>
    <w:tmpl w:val="1318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777"/>
    <w:multiLevelType w:val="hybridMultilevel"/>
    <w:tmpl w:val="1E76FC6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3C3"/>
    <w:multiLevelType w:val="hybridMultilevel"/>
    <w:tmpl w:val="C426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F2C"/>
    <w:multiLevelType w:val="hybridMultilevel"/>
    <w:tmpl w:val="7E06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1911"/>
    <w:multiLevelType w:val="hybridMultilevel"/>
    <w:tmpl w:val="93E8A7D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DF76E88"/>
    <w:multiLevelType w:val="hybridMultilevel"/>
    <w:tmpl w:val="2BE69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5E37"/>
    <w:multiLevelType w:val="hybridMultilevel"/>
    <w:tmpl w:val="65D627FC"/>
    <w:lvl w:ilvl="0" w:tplc="7F2A1610">
      <w:numFmt w:val="bullet"/>
      <w:lvlText w:val="·"/>
      <w:lvlJc w:val="left"/>
      <w:pPr>
        <w:ind w:left="899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8645E3"/>
    <w:multiLevelType w:val="hybridMultilevel"/>
    <w:tmpl w:val="BFB6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B708C"/>
    <w:multiLevelType w:val="hybridMultilevel"/>
    <w:tmpl w:val="08B20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A186F"/>
    <w:multiLevelType w:val="multilevel"/>
    <w:tmpl w:val="9E824E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E585887"/>
    <w:multiLevelType w:val="hybridMultilevel"/>
    <w:tmpl w:val="1C74DDD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6CE9"/>
    <w:multiLevelType w:val="hybridMultilevel"/>
    <w:tmpl w:val="D5164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00DEC"/>
    <w:multiLevelType w:val="hybridMultilevel"/>
    <w:tmpl w:val="B812433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53BA"/>
    <w:multiLevelType w:val="hybridMultilevel"/>
    <w:tmpl w:val="833AE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55CA5"/>
    <w:multiLevelType w:val="hybridMultilevel"/>
    <w:tmpl w:val="D7E4E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95192"/>
    <w:multiLevelType w:val="hybridMultilevel"/>
    <w:tmpl w:val="B7E42CAE"/>
    <w:lvl w:ilvl="0" w:tplc="7F2A1610">
      <w:numFmt w:val="bullet"/>
      <w:lvlText w:val="·"/>
      <w:lvlJc w:val="left"/>
      <w:pPr>
        <w:ind w:left="757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52C7C2B"/>
    <w:multiLevelType w:val="multilevel"/>
    <w:tmpl w:val="CB7A8D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79FB678B"/>
    <w:multiLevelType w:val="hybridMultilevel"/>
    <w:tmpl w:val="3BE887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F2173F2"/>
    <w:multiLevelType w:val="hybridMultilevel"/>
    <w:tmpl w:val="BFF6D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14"/>
  </w:num>
  <w:num w:numId="17">
    <w:abstractNumId w:val="19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474"/>
    <w:rsid w:val="0005238E"/>
    <w:rsid w:val="0012501D"/>
    <w:rsid w:val="00130BF7"/>
    <w:rsid w:val="0016029E"/>
    <w:rsid w:val="001778F5"/>
    <w:rsid w:val="0018099A"/>
    <w:rsid w:val="001D17D3"/>
    <w:rsid w:val="001F20C5"/>
    <w:rsid w:val="0023038A"/>
    <w:rsid w:val="00313717"/>
    <w:rsid w:val="00356909"/>
    <w:rsid w:val="00471233"/>
    <w:rsid w:val="00493367"/>
    <w:rsid w:val="004A3DA8"/>
    <w:rsid w:val="00507AE7"/>
    <w:rsid w:val="005D7BC2"/>
    <w:rsid w:val="00670474"/>
    <w:rsid w:val="00694B52"/>
    <w:rsid w:val="00743AD2"/>
    <w:rsid w:val="008067B8"/>
    <w:rsid w:val="00847685"/>
    <w:rsid w:val="00874E2E"/>
    <w:rsid w:val="008A2273"/>
    <w:rsid w:val="008C7F8C"/>
    <w:rsid w:val="008D0749"/>
    <w:rsid w:val="0093438E"/>
    <w:rsid w:val="00944DA3"/>
    <w:rsid w:val="00A927C0"/>
    <w:rsid w:val="00AC593F"/>
    <w:rsid w:val="00AE512A"/>
    <w:rsid w:val="00B95312"/>
    <w:rsid w:val="00BC4A31"/>
    <w:rsid w:val="00C0199F"/>
    <w:rsid w:val="00C416A3"/>
    <w:rsid w:val="00C507DB"/>
    <w:rsid w:val="00C77AE5"/>
    <w:rsid w:val="00D05936"/>
    <w:rsid w:val="00D23B46"/>
    <w:rsid w:val="00DC5165"/>
    <w:rsid w:val="00DF66B4"/>
    <w:rsid w:val="00E30741"/>
    <w:rsid w:val="00E52B3F"/>
    <w:rsid w:val="00ED0113"/>
    <w:rsid w:val="00F65D75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1BF8"/>
  <w15:docId w15:val="{D300200F-4899-4968-896F-4CC5AFC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474"/>
    <w:rPr>
      <w:b/>
      <w:bCs/>
    </w:rPr>
  </w:style>
  <w:style w:type="paragraph" w:customStyle="1" w:styleId="Style1">
    <w:name w:val="Style 1"/>
    <w:uiPriority w:val="99"/>
    <w:rsid w:val="008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Абзац списка3"/>
    <w:basedOn w:val="a"/>
    <w:rsid w:val="00507AE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23B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4DA3"/>
  </w:style>
  <w:style w:type="paragraph" w:styleId="aa">
    <w:name w:val="footer"/>
    <w:basedOn w:val="a"/>
    <w:link w:val="ab"/>
    <w:uiPriority w:val="99"/>
    <w:unhideWhenUsed/>
    <w:rsid w:val="0094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DA3"/>
  </w:style>
  <w:style w:type="character" w:customStyle="1" w:styleId="apple-converted-space">
    <w:name w:val="apple-converted-space"/>
    <w:basedOn w:val="a0"/>
    <w:rsid w:val="00A9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36E8-F056-48D7-BEC7-A102F96D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888</cp:lastModifiedBy>
  <cp:revision>13</cp:revision>
  <cp:lastPrinted>2017-03-24T13:11:00Z</cp:lastPrinted>
  <dcterms:created xsi:type="dcterms:W3CDTF">2015-11-18T13:27:00Z</dcterms:created>
  <dcterms:modified xsi:type="dcterms:W3CDTF">2018-12-18T14:31:00Z</dcterms:modified>
</cp:coreProperties>
</file>